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C0657C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20346E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AE7A5D" w:rsidRPr="00AE7A5D" w:rsidRDefault="00AE7A5D" w:rsidP="0020346E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20346E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  <w:r w:rsidR="0020346E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783EBFD3" wp14:editId="1A51F5A5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733F2" w:rsidRPr="00C0657C" w:rsidRDefault="009733F2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</w:p>
          <w:p w:rsidR="0020346E" w:rsidRDefault="00AE7A5D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СЕЛЬСКОГО ПОСЕЛЕНИЯ БАДРАКОВСКИЙ СЕЛЬСОВЕТ МУНИЦИПАЛЬНОГО РАЙОНА БУРАЕВСКИ</w:t>
            </w:r>
            <w:r w:rsidR="000B2552"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  <w:r w:rsidR="00C0657C"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C0657C" w:rsidRPr="00C0657C" w:rsidRDefault="00C0657C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A5D" w:rsidRDefault="00CD1972" w:rsidP="00A95CA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CD1972" w:rsidRPr="00CD1972" w:rsidRDefault="00CD1972" w:rsidP="00A95CA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5CAA" w:rsidRDefault="00A95CAA" w:rsidP="005A0575">
      <w:pPr>
        <w:tabs>
          <w:tab w:val="left" w:pos="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ПОСТАНОВЛЕНИЕ</w:t>
      </w:r>
    </w:p>
    <w:p w:rsidR="00A95CAA" w:rsidRDefault="00A95CAA" w:rsidP="00A95CAA">
      <w:p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CAA" w:rsidRPr="00A95CAA" w:rsidRDefault="00A95CAA" w:rsidP="00A95CAA">
      <w:p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845" w:rsidRPr="006B07AD" w:rsidRDefault="001D4845" w:rsidP="006B07AD">
      <w:pPr>
        <w:jc w:val="center"/>
        <w:rPr>
          <w:rFonts w:ascii="Times New Roman" w:hAnsi="Times New Roman" w:cs="Times New Roman"/>
        </w:rPr>
      </w:pPr>
      <w:r w:rsidRPr="001D4845">
        <w:rPr>
          <w:rFonts w:ascii="Times New Roman" w:hAnsi="Times New Roman" w:cs="Times New Roman"/>
          <w:b/>
          <w:sz w:val="28"/>
          <w:szCs w:val="28"/>
        </w:rPr>
        <w:t>Об утверждении реестра мест (площадок) накопления твердых ком</w:t>
      </w:r>
      <w:r w:rsidR="006B07AD">
        <w:rPr>
          <w:rFonts w:ascii="Times New Roman" w:hAnsi="Times New Roman" w:cs="Times New Roman"/>
          <w:b/>
          <w:sz w:val="28"/>
          <w:szCs w:val="28"/>
        </w:rPr>
        <w:t xml:space="preserve">мунальных отходов </w:t>
      </w:r>
      <w:r w:rsidRPr="001D4845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1D484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D4845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1D484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D4845" w:rsidRPr="001D4845" w:rsidRDefault="006B07AD" w:rsidP="001D4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B07A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6B07A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B07AD">
        <w:rPr>
          <w:rFonts w:ascii="Times New Roman" w:hAnsi="Times New Roman" w:cs="Times New Roman"/>
          <w:color w:val="000000"/>
          <w:sz w:val="28"/>
          <w:szCs w:val="28"/>
        </w:rPr>
        <w:t xml:space="preserve"> 42-128-4690-88 «Санитарные правила содержания территорий населенных мест»</w:t>
      </w:r>
      <w:r w:rsidR="001D4845" w:rsidRPr="006B07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4845" w:rsidRPr="001D4845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 w:rsidR="001D4845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D4845" w:rsidRPr="001D48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D4845" w:rsidRPr="001D4845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1D4845" w:rsidRPr="001D48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1D4845" w:rsidRPr="001D484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D4845" w:rsidRDefault="001D4845" w:rsidP="001D4845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4845">
        <w:rPr>
          <w:rFonts w:ascii="Times New Roman" w:hAnsi="Times New Roman" w:cs="Times New Roman"/>
          <w:sz w:val="28"/>
          <w:szCs w:val="28"/>
        </w:rPr>
        <w:t>1. Утвердить реестр мест (площадок) накопления твердых ком</w:t>
      </w:r>
      <w:r w:rsidR="006B07AD">
        <w:rPr>
          <w:rFonts w:ascii="Times New Roman" w:hAnsi="Times New Roman" w:cs="Times New Roman"/>
          <w:sz w:val="28"/>
          <w:szCs w:val="28"/>
        </w:rPr>
        <w:t xml:space="preserve">мунальных отходов </w:t>
      </w:r>
      <w:r w:rsidRPr="001D4845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1D48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4845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1D4845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 w:rsidR="006B07AD">
        <w:rPr>
          <w:rFonts w:ascii="Times New Roman" w:hAnsi="Times New Roman" w:cs="Times New Roman"/>
          <w:sz w:val="28"/>
          <w:szCs w:val="28"/>
        </w:rPr>
        <w:t>ашкортостан  (Приложению № 1).</w:t>
      </w:r>
    </w:p>
    <w:p w:rsidR="006B07AD" w:rsidRPr="006B07AD" w:rsidRDefault="006B07AD" w:rsidP="001D4845">
      <w:pPr>
        <w:jc w:val="both"/>
        <w:rPr>
          <w:rFonts w:ascii="Times New Roman" w:hAnsi="Times New Roman" w:cs="Times New Roman"/>
          <w:sz w:val="28"/>
          <w:szCs w:val="28"/>
        </w:rPr>
      </w:pPr>
      <w:r w:rsidRPr="006B07AD">
        <w:rPr>
          <w:rFonts w:ascii="Times New Roman" w:hAnsi="Times New Roman" w:cs="Times New Roman"/>
          <w:color w:val="000000"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7A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схему мест (площадок) размещения твердых коммунальных отходов </w:t>
      </w:r>
      <w:r w:rsidRPr="001D4845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1D48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4845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1D4845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>
        <w:rPr>
          <w:rFonts w:ascii="Times New Roman" w:hAnsi="Times New Roman" w:cs="Times New Roman"/>
          <w:sz w:val="28"/>
          <w:szCs w:val="28"/>
        </w:rPr>
        <w:t xml:space="preserve">ашкортостан </w:t>
      </w:r>
      <w:r w:rsidRPr="006B07AD">
        <w:rPr>
          <w:rFonts w:ascii="Times New Roman" w:hAnsi="Times New Roman" w:cs="Times New Roman"/>
          <w:color w:val="000000"/>
          <w:sz w:val="28"/>
          <w:szCs w:val="28"/>
        </w:rPr>
        <w:t>(Приложения№2).</w:t>
      </w:r>
    </w:p>
    <w:p w:rsidR="001D4845" w:rsidRPr="001D4845" w:rsidRDefault="001D4845" w:rsidP="001D4845">
      <w:pPr>
        <w:jc w:val="both"/>
        <w:rPr>
          <w:rFonts w:ascii="Times New Roman" w:hAnsi="Times New Roman" w:cs="Times New Roman"/>
          <w:sz w:val="28"/>
          <w:szCs w:val="28"/>
        </w:rPr>
      </w:pPr>
      <w:r w:rsidRPr="001D4845">
        <w:rPr>
          <w:rFonts w:ascii="Times New Roman" w:hAnsi="Times New Roman" w:cs="Times New Roman"/>
          <w:sz w:val="28"/>
          <w:szCs w:val="28"/>
        </w:rPr>
        <w:t xml:space="preserve"> </w:t>
      </w:r>
      <w:r w:rsidR="006B07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7AD">
        <w:rPr>
          <w:rFonts w:ascii="Times New Roman" w:hAnsi="Times New Roman" w:cs="Times New Roman"/>
          <w:sz w:val="28"/>
          <w:szCs w:val="28"/>
        </w:rPr>
        <w:t>3</w:t>
      </w:r>
      <w:r w:rsidRPr="001D4845">
        <w:rPr>
          <w:rFonts w:ascii="Times New Roman" w:hAnsi="Times New Roman" w:cs="Times New Roman"/>
          <w:sz w:val="28"/>
          <w:szCs w:val="28"/>
        </w:rPr>
        <w:t xml:space="preserve">. Разместить на информационном стенде и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Бадраковский</w:t>
      </w:r>
      <w:proofErr w:type="spellEnd"/>
      <w:r w:rsidRPr="001D4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84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D4845">
        <w:rPr>
          <w:rFonts w:ascii="Times New Roman" w:hAnsi="Times New Roman" w:cs="Times New Roman"/>
          <w:bCs/>
          <w:sz w:val="28"/>
          <w:szCs w:val="28"/>
        </w:rPr>
        <w:t>Бураевский</w:t>
      </w:r>
      <w:proofErr w:type="spellEnd"/>
      <w:r w:rsidRPr="001D4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845">
        <w:rPr>
          <w:rFonts w:ascii="Times New Roman" w:hAnsi="Times New Roman" w:cs="Times New Roman"/>
          <w:sz w:val="28"/>
          <w:szCs w:val="28"/>
        </w:rPr>
        <w:t>район Республики Башкортостан в сети интернет.</w:t>
      </w:r>
    </w:p>
    <w:p w:rsidR="001D4845" w:rsidRDefault="006B07AD" w:rsidP="001D4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4845" w:rsidRPr="001D48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4845" w:rsidRPr="001D48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845" w:rsidRPr="001D48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07AD" w:rsidRPr="001D4845" w:rsidRDefault="006B07AD" w:rsidP="001D4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845" w:rsidRPr="001D4845" w:rsidRDefault="006B07AD" w:rsidP="001D4845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D4845" w:rsidRPr="001D4845">
        <w:rPr>
          <w:rFonts w:ascii="Times New Roman" w:hAnsi="Times New Roman" w:cs="Times New Roman"/>
          <w:b/>
          <w:sz w:val="28"/>
        </w:rPr>
        <w:t>Глава сельского поселения</w:t>
      </w:r>
    </w:p>
    <w:p w:rsidR="00997021" w:rsidRPr="00997021" w:rsidRDefault="006B07AD" w:rsidP="00997021">
      <w:pPr>
        <w:pStyle w:val="a5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proofErr w:type="spellStart"/>
      <w:r w:rsidR="001D4845" w:rsidRPr="001D4845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="001D4845" w:rsidRPr="001D4845">
        <w:rPr>
          <w:rFonts w:ascii="Times New Roman" w:hAnsi="Times New Roman" w:cs="Times New Roman"/>
          <w:b/>
          <w:sz w:val="28"/>
        </w:rPr>
        <w:t xml:space="preserve"> сельсовет:                                           </w:t>
      </w:r>
      <w:proofErr w:type="spellStart"/>
      <w:r w:rsidR="001D4845" w:rsidRPr="001D4845">
        <w:rPr>
          <w:rFonts w:ascii="Times New Roman" w:hAnsi="Times New Roman" w:cs="Times New Roman"/>
          <w:b/>
          <w:sz w:val="28"/>
        </w:rPr>
        <w:t>И.Т.Мидатов</w:t>
      </w:r>
      <w:proofErr w:type="spellEnd"/>
      <w:r w:rsidRPr="006B07AD">
        <w:rPr>
          <w:rFonts w:ascii="Times New Roman" w:hAnsi="Times New Roman" w:cs="Times New Roman"/>
          <w:sz w:val="28"/>
          <w:szCs w:val="28"/>
        </w:rPr>
        <w:t xml:space="preserve">      </w:t>
      </w:r>
      <w:r w:rsidR="0099702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97021" w:rsidRDefault="00997021" w:rsidP="006B07AD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997021" w:rsidSect="00997021">
          <w:pgSz w:w="11906" w:h="16838"/>
          <w:pgMar w:top="720" w:right="851" w:bottom="851" w:left="1701" w:header="709" w:footer="709" w:gutter="0"/>
          <w:cols w:space="708"/>
          <w:docGrid w:linePitch="360"/>
        </w:sectPr>
      </w:pPr>
    </w:p>
    <w:p w:rsidR="00997021" w:rsidRPr="006B07AD" w:rsidRDefault="00997021" w:rsidP="009970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B07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57895">
        <w:rPr>
          <w:rFonts w:ascii="Times New Roman" w:hAnsi="Times New Roman" w:cs="Times New Roman"/>
          <w:sz w:val="28"/>
          <w:szCs w:val="28"/>
        </w:rPr>
        <w:t>№ 1</w:t>
      </w:r>
    </w:p>
    <w:p w:rsidR="006B07AD" w:rsidRPr="006B07AD" w:rsidRDefault="006B07AD" w:rsidP="006B07A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B07AD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6B07AD" w:rsidRPr="006B07AD" w:rsidRDefault="006B07AD" w:rsidP="006B07A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B07A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</w:p>
    <w:p w:rsidR="006B07AD" w:rsidRPr="006B07AD" w:rsidRDefault="006B07AD" w:rsidP="006B07A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07AD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6B07A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B07AD" w:rsidRDefault="006B07AD" w:rsidP="006B07A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B07AD">
        <w:rPr>
          <w:rFonts w:ascii="Times New Roman" w:hAnsi="Times New Roman" w:cs="Times New Roman"/>
          <w:sz w:val="28"/>
          <w:szCs w:val="28"/>
        </w:rPr>
        <w:t xml:space="preserve">от </w:t>
      </w:r>
      <w:r w:rsidRPr="006B07AD">
        <w:rPr>
          <w:rFonts w:ascii="Times New Roman" w:hAnsi="Times New Roman" w:cs="Times New Roman"/>
          <w:sz w:val="28"/>
          <w:szCs w:val="28"/>
        </w:rPr>
        <w:softHyphen/>
      </w:r>
      <w:r w:rsidRPr="006B07AD">
        <w:rPr>
          <w:rFonts w:ascii="Times New Roman" w:hAnsi="Times New Roman" w:cs="Times New Roman"/>
          <w:sz w:val="28"/>
          <w:szCs w:val="28"/>
        </w:rPr>
        <w:softHyphen/>
      </w:r>
      <w:r w:rsidRPr="006B07AD">
        <w:rPr>
          <w:rFonts w:ascii="Times New Roman" w:hAnsi="Times New Roman" w:cs="Times New Roman"/>
          <w:sz w:val="28"/>
          <w:szCs w:val="28"/>
        </w:rPr>
        <w:softHyphen/>
      </w:r>
      <w:r w:rsidRPr="006B07AD">
        <w:rPr>
          <w:rFonts w:ascii="Times New Roman" w:hAnsi="Times New Roman" w:cs="Times New Roman"/>
          <w:sz w:val="28"/>
          <w:szCs w:val="28"/>
        </w:rPr>
        <w:softHyphen/>
      </w:r>
      <w:r w:rsidRPr="006B07AD">
        <w:rPr>
          <w:rFonts w:ascii="Times New Roman" w:hAnsi="Times New Roman" w:cs="Times New Roman"/>
          <w:sz w:val="28"/>
          <w:szCs w:val="28"/>
        </w:rPr>
        <w:softHyphen/>
        <w:t xml:space="preserve">_____2019 № ____ </w:t>
      </w:r>
    </w:p>
    <w:p w:rsidR="006B07AD" w:rsidRDefault="006B07AD" w:rsidP="006B07A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B07AD" w:rsidRPr="006B07AD" w:rsidRDefault="006B07AD" w:rsidP="006B07A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AD" w:rsidRPr="006B07AD" w:rsidRDefault="006B07AD" w:rsidP="006B07AD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B07AD">
        <w:rPr>
          <w:rFonts w:ascii="Times New Roman" w:hAnsi="Times New Roman" w:cs="Times New Roman"/>
          <w:b/>
          <w:sz w:val="28"/>
          <w:lang w:eastAsia="ru-RU"/>
        </w:rPr>
        <w:t>Реестр мест (площадок) накопления твердых коммунальных отходов</w:t>
      </w:r>
    </w:p>
    <w:p w:rsidR="006B07AD" w:rsidRDefault="006B07AD" w:rsidP="0025789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6B07AD">
        <w:rPr>
          <w:rFonts w:ascii="Times New Roman" w:hAnsi="Times New Roman" w:cs="Times New Roman"/>
          <w:b/>
          <w:sz w:val="28"/>
        </w:rPr>
        <w:t xml:space="preserve">на территории сельского поселения </w:t>
      </w:r>
      <w:proofErr w:type="spellStart"/>
      <w:r w:rsidRPr="006B07AD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Pr="006B07AD">
        <w:rPr>
          <w:rFonts w:ascii="Times New Roman" w:hAnsi="Times New Roman" w:cs="Times New Roman"/>
          <w:b/>
          <w:sz w:val="28"/>
        </w:rPr>
        <w:t xml:space="preserve"> сельсовет муниципального района </w:t>
      </w:r>
      <w:proofErr w:type="spellStart"/>
      <w:r w:rsidRPr="006B07AD">
        <w:rPr>
          <w:rFonts w:ascii="Times New Roman" w:hAnsi="Times New Roman" w:cs="Times New Roman"/>
          <w:b/>
          <w:sz w:val="28"/>
        </w:rPr>
        <w:t>Бураевский</w:t>
      </w:r>
      <w:proofErr w:type="spellEnd"/>
      <w:r w:rsidRPr="006B07AD"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p w:rsidR="00257895" w:rsidRPr="00257895" w:rsidRDefault="00257895" w:rsidP="00257895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15843" w:type="dxa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1482"/>
        <w:gridCol w:w="1635"/>
        <w:gridCol w:w="2978"/>
        <w:gridCol w:w="1418"/>
        <w:gridCol w:w="1134"/>
        <w:gridCol w:w="850"/>
        <w:gridCol w:w="1366"/>
        <w:gridCol w:w="1895"/>
      </w:tblGrid>
      <w:tr w:rsidR="00A40292" w:rsidTr="007F70AD">
        <w:trPr>
          <w:trHeight w:val="251"/>
        </w:trPr>
        <w:tc>
          <w:tcPr>
            <w:tcW w:w="562" w:type="dxa"/>
            <w:vMerge w:val="restart"/>
          </w:tcPr>
          <w:p w:rsidR="00997021" w:rsidRPr="00257895" w:rsidRDefault="00997021" w:rsidP="0025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25789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257895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5640" w:type="dxa"/>
            <w:gridSpan w:val="3"/>
          </w:tcPr>
          <w:p w:rsidR="00997021" w:rsidRPr="00257895" w:rsidRDefault="00997021" w:rsidP="002578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57895">
              <w:rPr>
                <w:rFonts w:ascii="Times New Roman" w:hAnsi="Times New Roman" w:cs="Times New Roman"/>
                <w:b/>
                <w:color w:val="000000"/>
              </w:rPr>
              <w:t>Место нахождение</w:t>
            </w:r>
            <w:proofErr w:type="gramEnd"/>
          </w:p>
        </w:tc>
        <w:tc>
          <w:tcPr>
            <w:tcW w:w="2978" w:type="dxa"/>
            <w:vMerge w:val="restart"/>
          </w:tcPr>
          <w:p w:rsidR="00997021" w:rsidRPr="00257895" w:rsidRDefault="00257895" w:rsidP="0025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Данные об источниках образования ТКО</w:t>
            </w:r>
          </w:p>
        </w:tc>
        <w:tc>
          <w:tcPr>
            <w:tcW w:w="4768" w:type="dxa"/>
            <w:gridSpan w:val="4"/>
          </w:tcPr>
          <w:p w:rsidR="00997021" w:rsidRPr="00257895" w:rsidRDefault="00257895" w:rsidP="0025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Технические характеристики</w:t>
            </w:r>
          </w:p>
        </w:tc>
        <w:tc>
          <w:tcPr>
            <w:tcW w:w="1895" w:type="dxa"/>
            <w:vMerge w:val="restart"/>
          </w:tcPr>
          <w:p w:rsidR="00997021" w:rsidRPr="00257895" w:rsidRDefault="00257895" w:rsidP="0025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Сведения о собственниках</w:t>
            </w:r>
          </w:p>
        </w:tc>
      </w:tr>
      <w:tr w:rsidR="00A40292" w:rsidTr="007F70AD">
        <w:trPr>
          <w:trHeight w:val="402"/>
        </w:trPr>
        <w:tc>
          <w:tcPr>
            <w:tcW w:w="562" w:type="dxa"/>
            <w:vMerge/>
          </w:tcPr>
          <w:p w:rsidR="00997021" w:rsidRPr="00257895" w:rsidRDefault="00997021" w:rsidP="002578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3" w:type="dxa"/>
          </w:tcPr>
          <w:p w:rsidR="00997021" w:rsidRPr="00257895" w:rsidRDefault="00257895" w:rsidP="0025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Адресная привязка</w:t>
            </w:r>
          </w:p>
        </w:tc>
        <w:tc>
          <w:tcPr>
            <w:tcW w:w="1482" w:type="dxa"/>
          </w:tcPr>
          <w:p w:rsidR="00997021" w:rsidRPr="00257895" w:rsidRDefault="00257895" w:rsidP="0025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Географические координаты</w:t>
            </w:r>
          </w:p>
        </w:tc>
        <w:tc>
          <w:tcPr>
            <w:tcW w:w="1635" w:type="dxa"/>
          </w:tcPr>
          <w:p w:rsidR="00997021" w:rsidRPr="00257895" w:rsidRDefault="00257895" w:rsidP="0025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Реестровый номер контейнерной площадки</w:t>
            </w:r>
          </w:p>
        </w:tc>
        <w:tc>
          <w:tcPr>
            <w:tcW w:w="2978" w:type="dxa"/>
            <w:vMerge/>
          </w:tcPr>
          <w:p w:rsidR="00997021" w:rsidRPr="00257895" w:rsidRDefault="00997021" w:rsidP="002578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7021" w:rsidRPr="00257895" w:rsidRDefault="00257895" w:rsidP="0025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Качество покрытия контейнерной площадки</w:t>
            </w:r>
          </w:p>
        </w:tc>
        <w:tc>
          <w:tcPr>
            <w:tcW w:w="1134" w:type="dxa"/>
          </w:tcPr>
          <w:p w:rsidR="00997021" w:rsidRPr="00257895" w:rsidRDefault="00257895" w:rsidP="0025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Площадь площадок для контейнеров</w:t>
            </w:r>
          </w:p>
        </w:tc>
        <w:tc>
          <w:tcPr>
            <w:tcW w:w="850" w:type="dxa"/>
          </w:tcPr>
          <w:p w:rsidR="00997021" w:rsidRPr="00257895" w:rsidRDefault="00257895" w:rsidP="0025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Количество контейнеров</w:t>
            </w:r>
          </w:p>
        </w:tc>
        <w:tc>
          <w:tcPr>
            <w:tcW w:w="1366" w:type="dxa"/>
          </w:tcPr>
          <w:p w:rsidR="00997021" w:rsidRPr="00257895" w:rsidRDefault="00257895" w:rsidP="00257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895">
              <w:rPr>
                <w:rFonts w:ascii="Times New Roman" w:hAnsi="Times New Roman" w:cs="Times New Roman"/>
                <w:b/>
                <w:color w:val="000000"/>
              </w:rPr>
              <w:t>Объем контейнеров</w:t>
            </w:r>
          </w:p>
        </w:tc>
        <w:tc>
          <w:tcPr>
            <w:tcW w:w="1895" w:type="dxa"/>
            <w:vMerge/>
          </w:tcPr>
          <w:p w:rsidR="00997021" w:rsidRPr="00257895" w:rsidRDefault="00997021" w:rsidP="002578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292" w:rsidTr="007F70AD">
        <w:tc>
          <w:tcPr>
            <w:tcW w:w="562" w:type="dxa"/>
          </w:tcPr>
          <w:p w:rsidR="00A40292" w:rsidRPr="001D4845" w:rsidRDefault="00A40292" w:rsidP="00BA6DEE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 w:rsidRPr="001D4845"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1.</w:t>
            </w:r>
          </w:p>
        </w:tc>
        <w:tc>
          <w:tcPr>
            <w:tcW w:w="2523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Большебадраково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0292" w:rsidRPr="00A40292" w:rsidRDefault="001430EA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 уч.43/1</w:t>
            </w:r>
          </w:p>
        </w:tc>
        <w:tc>
          <w:tcPr>
            <w:tcW w:w="1482" w:type="dxa"/>
          </w:tcPr>
          <w:p w:rsidR="00A40292" w:rsidRPr="00257895" w:rsidRDefault="000F4012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55,692976 55,261443</w:t>
            </w:r>
          </w:p>
        </w:tc>
        <w:tc>
          <w:tcPr>
            <w:tcW w:w="1635" w:type="dxa"/>
          </w:tcPr>
          <w:p w:rsidR="00A40292" w:rsidRPr="00257895" w:rsidRDefault="0096190A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4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ул.Г.Тукая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ул. Интернациональная,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 ул. Строителей, ул. Победы,  ул. Ленина </w:t>
            </w:r>
          </w:p>
        </w:tc>
        <w:tc>
          <w:tcPr>
            <w:tcW w:w="1418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объем  1,1 куб.м.-5</w:t>
            </w:r>
          </w:p>
        </w:tc>
        <w:tc>
          <w:tcPr>
            <w:tcW w:w="1895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  <w:bookmarkStart w:id="0" w:name="_GoBack"/>
            <w:bookmarkEnd w:id="0"/>
          </w:p>
        </w:tc>
      </w:tr>
      <w:tr w:rsidR="00A40292" w:rsidTr="007F70AD">
        <w:tc>
          <w:tcPr>
            <w:tcW w:w="562" w:type="dxa"/>
          </w:tcPr>
          <w:p w:rsidR="00A40292" w:rsidRPr="001D4845" w:rsidRDefault="00A40292" w:rsidP="00BA6DEE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 w:rsidRPr="001D4845"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2</w:t>
            </w:r>
          </w:p>
        </w:tc>
        <w:tc>
          <w:tcPr>
            <w:tcW w:w="2523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Большебадр</w:t>
            </w:r>
            <w:r w:rsidR="001430EA">
              <w:rPr>
                <w:rFonts w:ascii="Times New Roman" w:hAnsi="Times New Roman" w:cs="Times New Roman"/>
                <w:sz w:val="24"/>
                <w:szCs w:val="24"/>
              </w:rPr>
              <w:t>аково</w:t>
            </w:r>
            <w:proofErr w:type="spellEnd"/>
            <w:r w:rsidR="001430EA">
              <w:rPr>
                <w:rFonts w:ascii="Times New Roman" w:hAnsi="Times New Roman" w:cs="Times New Roman"/>
                <w:sz w:val="24"/>
                <w:szCs w:val="24"/>
              </w:rPr>
              <w:t>, ул. Ленина, уч.19/1</w:t>
            </w:r>
          </w:p>
        </w:tc>
        <w:tc>
          <w:tcPr>
            <w:tcW w:w="1482" w:type="dxa"/>
          </w:tcPr>
          <w:p w:rsidR="00A40292" w:rsidRPr="00257895" w:rsidRDefault="000F4012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55,689412 55,257530</w:t>
            </w:r>
          </w:p>
        </w:tc>
        <w:tc>
          <w:tcPr>
            <w:tcW w:w="1635" w:type="dxa"/>
          </w:tcPr>
          <w:p w:rsidR="00A40292" w:rsidRPr="00257895" w:rsidRDefault="0096190A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A40292" w:rsidRPr="007F70AD" w:rsidRDefault="00A40292" w:rsidP="007F70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одниковая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ул.Цветочная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объем  1,1 куб.м.-4</w:t>
            </w:r>
          </w:p>
        </w:tc>
        <w:tc>
          <w:tcPr>
            <w:tcW w:w="1895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A40292" w:rsidTr="007F70AD">
        <w:tc>
          <w:tcPr>
            <w:tcW w:w="562" w:type="dxa"/>
          </w:tcPr>
          <w:p w:rsidR="00A40292" w:rsidRPr="001D4845" w:rsidRDefault="00A40292" w:rsidP="00BA6DEE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 w:rsidRPr="001D4845"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lastRenderedPageBreak/>
              <w:t>3</w:t>
            </w:r>
          </w:p>
        </w:tc>
        <w:tc>
          <w:tcPr>
            <w:tcW w:w="2523" w:type="dxa"/>
          </w:tcPr>
          <w:p w:rsidR="00A40292" w:rsidRPr="00A40292" w:rsidRDefault="00A40292" w:rsidP="001430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="001430EA">
              <w:rPr>
                <w:rFonts w:ascii="Times New Roman" w:hAnsi="Times New Roman" w:cs="Times New Roman"/>
                <w:sz w:val="24"/>
                <w:szCs w:val="24"/>
              </w:rPr>
              <w:t>бадраково</w:t>
            </w:r>
            <w:proofErr w:type="spellEnd"/>
            <w:r w:rsidR="001430E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1430EA"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 w:rsidR="001430EA">
              <w:rPr>
                <w:rFonts w:ascii="Times New Roman" w:hAnsi="Times New Roman" w:cs="Times New Roman"/>
                <w:sz w:val="24"/>
                <w:szCs w:val="24"/>
              </w:rPr>
              <w:t xml:space="preserve">, уч. 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30E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2" w:type="dxa"/>
          </w:tcPr>
          <w:p w:rsidR="00A40292" w:rsidRPr="00257895" w:rsidRDefault="000F4012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55,680933 55,255596</w:t>
            </w:r>
          </w:p>
        </w:tc>
        <w:tc>
          <w:tcPr>
            <w:tcW w:w="1635" w:type="dxa"/>
          </w:tcPr>
          <w:p w:rsidR="00A40292" w:rsidRPr="00257895" w:rsidRDefault="0096190A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4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</w:t>
            </w:r>
          </w:p>
        </w:tc>
        <w:tc>
          <w:tcPr>
            <w:tcW w:w="1418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.- 3</w:t>
            </w:r>
          </w:p>
        </w:tc>
        <w:tc>
          <w:tcPr>
            <w:tcW w:w="1895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A40292" w:rsidTr="007F70AD">
        <w:tc>
          <w:tcPr>
            <w:tcW w:w="562" w:type="dxa"/>
          </w:tcPr>
          <w:p w:rsidR="00A40292" w:rsidRPr="001D4845" w:rsidRDefault="00A40292" w:rsidP="00BA6DEE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 w:rsidRPr="001D4845"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4</w:t>
            </w:r>
          </w:p>
          <w:p w:rsidR="00A40292" w:rsidRPr="001D4845" w:rsidRDefault="00A40292" w:rsidP="00257895">
            <w:pPr>
              <w:spacing w:after="150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</w:p>
        </w:tc>
        <w:tc>
          <w:tcPr>
            <w:tcW w:w="2523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="001430EA">
              <w:rPr>
                <w:rFonts w:ascii="Times New Roman" w:hAnsi="Times New Roman" w:cs="Times New Roman"/>
                <w:sz w:val="24"/>
                <w:szCs w:val="24"/>
              </w:rPr>
              <w:t>бадраково</w:t>
            </w:r>
            <w:proofErr w:type="spellEnd"/>
            <w:r w:rsidR="001430E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1430EA"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 w:rsidR="001430E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уч.40</w:t>
            </w:r>
            <w:r w:rsidR="00143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82" w:type="dxa"/>
          </w:tcPr>
          <w:p w:rsidR="00A40292" w:rsidRPr="00257895" w:rsidRDefault="000F4012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55,679304 55,252442</w:t>
            </w:r>
          </w:p>
        </w:tc>
        <w:tc>
          <w:tcPr>
            <w:tcW w:w="1635" w:type="dxa"/>
          </w:tcPr>
          <w:p w:rsidR="00A40292" w:rsidRPr="00257895" w:rsidRDefault="0096190A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4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 Лесная,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1418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.- 2</w:t>
            </w:r>
          </w:p>
        </w:tc>
        <w:tc>
          <w:tcPr>
            <w:tcW w:w="1895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A40292" w:rsidTr="007F70AD">
        <w:tc>
          <w:tcPr>
            <w:tcW w:w="562" w:type="dxa"/>
          </w:tcPr>
          <w:p w:rsidR="00A40292" w:rsidRPr="001D4845" w:rsidRDefault="00A40292" w:rsidP="00BA6DEE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 w:rsidRPr="001D4845"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5</w:t>
            </w:r>
          </w:p>
        </w:tc>
        <w:tc>
          <w:tcPr>
            <w:tcW w:w="2523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Берлячево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0292" w:rsidRPr="00A40292" w:rsidRDefault="001430EA" w:rsidP="001430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уч.13б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2" w:type="dxa"/>
          </w:tcPr>
          <w:p w:rsidR="00A40292" w:rsidRPr="00257895" w:rsidRDefault="000F4012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55,730003 55,215724</w:t>
            </w:r>
          </w:p>
        </w:tc>
        <w:tc>
          <w:tcPr>
            <w:tcW w:w="1635" w:type="dxa"/>
          </w:tcPr>
          <w:p w:rsidR="00A40292" w:rsidRPr="00257895" w:rsidRDefault="0096190A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4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Мира,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ул. Нагорная  </w:t>
            </w:r>
          </w:p>
        </w:tc>
        <w:tc>
          <w:tcPr>
            <w:tcW w:w="1418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.- 3</w:t>
            </w:r>
          </w:p>
        </w:tc>
        <w:tc>
          <w:tcPr>
            <w:tcW w:w="1895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A40292" w:rsidTr="007F70AD">
        <w:tc>
          <w:tcPr>
            <w:tcW w:w="562" w:type="dxa"/>
          </w:tcPr>
          <w:p w:rsidR="00A40292" w:rsidRPr="001D4845" w:rsidRDefault="00A40292" w:rsidP="00BA6DEE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 w:rsidRPr="001D4845"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6</w:t>
            </w:r>
          </w:p>
        </w:tc>
        <w:tc>
          <w:tcPr>
            <w:tcW w:w="2523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Берлячево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0292" w:rsidRPr="00A40292" w:rsidRDefault="00A40292" w:rsidP="001430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Илгиза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Сарваева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0EA">
              <w:rPr>
                <w:rFonts w:ascii="Times New Roman" w:hAnsi="Times New Roman" w:cs="Times New Roman"/>
                <w:sz w:val="24"/>
                <w:szCs w:val="24"/>
              </w:rPr>
              <w:t>уч.15/1</w:t>
            </w:r>
          </w:p>
        </w:tc>
        <w:tc>
          <w:tcPr>
            <w:tcW w:w="1482" w:type="dxa"/>
          </w:tcPr>
          <w:p w:rsidR="00A40292" w:rsidRPr="00257895" w:rsidRDefault="000F4012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55,732665 55,216536</w:t>
            </w:r>
          </w:p>
        </w:tc>
        <w:tc>
          <w:tcPr>
            <w:tcW w:w="1635" w:type="dxa"/>
          </w:tcPr>
          <w:p w:rsidR="00A40292" w:rsidRPr="00257895" w:rsidRDefault="0096190A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4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Илгиза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Сарваева</w:t>
            </w:r>
            <w:proofErr w:type="spellEnd"/>
          </w:p>
        </w:tc>
        <w:tc>
          <w:tcPr>
            <w:tcW w:w="1418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.- 3</w:t>
            </w:r>
          </w:p>
        </w:tc>
        <w:tc>
          <w:tcPr>
            <w:tcW w:w="1895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A40292" w:rsidTr="007F70AD">
        <w:tc>
          <w:tcPr>
            <w:tcW w:w="562" w:type="dxa"/>
          </w:tcPr>
          <w:p w:rsidR="00A40292" w:rsidRPr="001D4845" w:rsidRDefault="00A40292" w:rsidP="00BA6DEE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 w:rsidRPr="001D4845"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7</w:t>
            </w:r>
          </w:p>
        </w:tc>
        <w:tc>
          <w:tcPr>
            <w:tcW w:w="2523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Улеево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ул. Солнечная, </w:t>
            </w:r>
          </w:p>
          <w:p w:rsidR="00A40292" w:rsidRPr="00A40292" w:rsidRDefault="001430EA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2" w:type="dxa"/>
          </w:tcPr>
          <w:p w:rsidR="00A40292" w:rsidRPr="00257895" w:rsidRDefault="000F4012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55,723495 55,244691</w:t>
            </w:r>
          </w:p>
        </w:tc>
        <w:tc>
          <w:tcPr>
            <w:tcW w:w="1635" w:type="dxa"/>
          </w:tcPr>
          <w:p w:rsidR="00A40292" w:rsidRPr="00257895" w:rsidRDefault="0096190A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4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Солнечная,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</w:p>
        </w:tc>
        <w:tc>
          <w:tcPr>
            <w:tcW w:w="1418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.- 2</w:t>
            </w:r>
          </w:p>
        </w:tc>
        <w:tc>
          <w:tcPr>
            <w:tcW w:w="1895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A40292" w:rsidTr="007F70AD">
        <w:tc>
          <w:tcPr>
            <w:tcW w:w="562" w:type="dxa"/>
          </w:tcPr>
          <w:p w:rsidR="00A40292" w:rsidRPr="001D4845" w:rsidRDefault="00A40292" w:rsidP="00BA6DEE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 w:rsidRPr="001D4845"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lastRenderedPageBreak/>
              <w:t>8</w:t>
            </w:r>
          </w:p>
        </w:tc>
        <w:tc>
          <w:tcPr>
            <w:tcW w:w="2523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Тукаево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292" w:rsidRPr="00A40292" w:rsidRDefault="001430EA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Мира, уч. 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A40292" w:rsidRPr="00257895" w:rsidRDefault="000F4012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55,682240 55,194264</w:t>
            </w:r>
          </w:p>
        </w:tc>
        <w:tc>
          <w:tcPr>
            <w:tcW w:w="1635" w:type="dxa"/>
          </w:tcPr>
          <w:p w:rsidR="00A40292" w:rsidRPr="00257895" w:rsidRDefault="0096190A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4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по ул. Мира</w:t>
            </w:r>
          </w:p>
        </w:tc>
        <w:tc>
          <w:tcPr>
            <w:tcW w:w="1418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.- 2</w:t>
            </w:r>
          </w:p>
        </w:tc>
        <w:tc>
          <w:tcPr>
            <w:tcW w:w="1895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A40292" w:rsidTr="007F70AD">
        <w:tc>
          <w:tcPr>
            <w:tcW w:w="562" w:type="dxa"/>
          </w:tcPr>
          <w:p w:rsidR="00A40292" w:rsidRPr="001D4845" w:rsidRDefault="00A40292" w:rsidP="00BA6DEE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 w:rsidRPr="001D4845"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9</w:t>
            </w:r>
          </w:p>
        </w:tc>
        <w:tc>
          <w:tcPr>
            <w:tcW w:w="2523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Силосово</w:t>
            </w:r>
            <w:proofErr w:type="spellEnd"/>
            <w:r w:rsidR="001430EA">
              <w:rPr>
                <w:rFonts w:ascii="Times New Roman" w:hAnsi="Times New Roman" w:cs="Times New Roman"/>
                <w:sz w:val="24"/>
                <w:szCs w:val="24"/>
              </w:rPr>
              <w:t>, ул. Свободы, уч.32б</w:t>
            </w:r>
          </w:p>
        </w:tc>
        <w:tc>
          <w:tcPr>
            <w:tcW w:w="1482" w:type="dxa"/>
          </w:tcPr>
          <w:p w:rsidR="00A40292" w:rsidRPr="00257895" w:rsidRDefault="000F4012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55,697294 55,311086</w:t>
            </w:r>
          </w:p>
        </w:tc>
        <w:tc>
          <w:tcPr>
            <w:tcW w:w="1635" w:type="dxa"/>
          </w:tcPr>
          <w:p w:rsidR="00A40292" w:rsidRPr="00257895" w:rsidRDefault="0096190A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4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Свободы,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еханизаторов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, ул. Озерная, ул. Школьная</w:t>
            </w:r>
          </w:p>
        </w:tc>
        <w:tc>
          <w:tcPr>
            <w:tcW w:w="1418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.- 6</w:t>
            </w:r>
          </w:p>
        </w:tc>
        <w:tc>
          <w:tcPr>
            <w:tcW w:w="1895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A40292" w:rsidTr="007F70AD">
        <w:tc>
          <w:tcPr>
            <w:tcW w:w="562" w:type="dxa"/>
          </w:tcPr>
          <w:p w:rsidR="00A40292" w:rsidRPr="001D4845" w:rsidRDefault="00A40292" w:rsidP="00BA6DEE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10</w:t>
            </w:r>
          </w:p>
        </w:tc>
        <w:tc>
          <w:tcPr>
            <w:tcW w:w="2523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тароб</w:t>
            </w:r>
            <w:r w:rsidR="001430EA">
              <w:rPr>
                <w:rFonts w:ascii="Times New Roman" w:hAnsi="Times New Roman" w:cs="Times New Roman"/>
                <w:sz w:val="24"/>
                <w:szCs w:val="24"/>
              </w:rPr>
              <w:t>икметово</w:t>
            </w:r>
            <w:proofErr w:type="spellEnd"/>
            <w:r w:rsidR="001430EA">
              <w:rPr>
                <w:rFonts w:ascii="Times New Roman" w:hAnsi="Times New Roman" w:cs="Times New Roman"/>
                <w:sz w:val="24"/>
                <w:szCs w:val="24"/>
              </w:rPr>
              <w:t>, ул. Школьная, уч.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0E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82" w:type="dxa"/>
          </w:tcPr>
          <w:p w:rsidR="00A40292" w:rsidRPr="00257895" w:rsidRDefault="000F4012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55,736653 55,361317</w:t>
            </w:r>
          </w:p>
        </w:tc>
        <w:tc>
          <w:tcPr>
            <w:tcW w:w="1635" w:type="dxa"/>
          </w:tcPr>
          <w:p w:rsidR="00A40292" w:rsidRPr="00257895" w:rsidRDefault="0096190A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4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ул. Дорожная, ул. Набережная, ул. Нагорная</w:t>
            </w:r>
          </w:p>
        </w:tc>
        <w:tc>
          <w:tcPr>
            <w:tcW w:w="1418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.- 6</w:t>
            </w:r>
          </w:p>
        </w:tc>
        <w:tc>
          <w:tcPr>
            <w:tcW w:w="1895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A40292" w:rsidTr="007F70AD">
        <w:tc>
          <w:tcPr>
            <w:tcW w:w="562" w:type="dxa"/>
          </w:tcPr>
          <w:p w:rsidR="00A40292" w:rsidRPr="001D4845" w:rsidRDefault="00A40292" w:rsidP="00BA6DEE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11</w:t>
            </w:r>
          </w:p>
        </w:tc>
        <w:tc>
          <w:tcPr>
            <w:tcW w:w="2523" w:type="dxa"/>
          </w:tcPr>
          <w:p w:rsidR="00A40292" w:rsidRPr="00A40292" w:rsidRDefault="001430EA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таробикметово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уч.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A40292" w:rsidRPr="00257895" w:rsidRDefault="000F4012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2">
              <w:rPr>
                <w:rFonts w:ascii="Times New Roman" w:hAnsi="Times New Roman" w:cs="Times New Roman"/>
                <w:sz w:val="24"/>
                <w:szCs w:val="24"/>
              </w:rPr>
              <w:t>55,744208 55,352573</w:t>
            </w:r>
          </w:p>
        </w:tc>
        <w:tc>
          <w:tcPr>
            <w:tcW w:w="1635" w:type="dxa"/>
          </w:tcPr>
          <w:p w:rsidR="00A40292" w:rsidRPr="00257895" w:rsidRDefault="0096190A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4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 по ул. Энергетиков,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418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.- 3</w:t>
            </w:r>
          </w:p>
        </w:tc>
        <w:tc>
          <w:tcPr>
            <w:tcW w:w="1895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A40292" w:rsidTr="007F70AD">
        <w:tc>
          <w:tcPr>
            <w:tcW w:w="562" w:type="dxa"/>
          </w:tcPr>
          <w:p w:rsidR="00A40292" w:rsidRPr="001D4845" w:rsidRDefault="00A40292" w:rsidP="00BA6DEE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12</w:t>
            </w:r>
          </w:p>
        </w:tc>
        <w:tc>
          <w:tcPr>
            <w:tcW w:w="2523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таротукранов</w:t>
            </w:r>
            <w:r w:rsidR="00143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43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30EA">
              <w:rPr>
                <w:rFonts w:ascii="Times New Roman" w:hAnsi="Times New Roman" w:cs="Times New Roman"/>
                <w:sz w:val="24"/>
                <w:szCs w:val="24"/>
              </w:rPr>
              <w:t>ул.Механизаторов</w:t>
            </w:r>
            <w:proofErr w:type="spellEnd"/>
            <w:r w:rsidR="001430EA">
              <w:rPr>
                <w:rFonts w:ascii="Times New Roman" w:hAnsi="Times New Roman" w:cs="Times New Roman"/>
                <w:sz w:val="24"/>
                <w:szCs w:val="24"/>
              </w:rPr>
              <w:t>, уч.12б</w:t>
            </w:r>
          </w:p>
        </w:tc>
        <w:tc>
          <w:tcPr>
            <w:tcW w:w="1482" w:type="dxa"/>
          </w:tcPr>
          <w:p w:rsidR="00A40292" w:rsidRPr="00257895" w:rsidRDefault="008553DB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DB">
              <w:rPr>
                <w:rFonts w:ascii="Times New Roman" w:hAnsi="Times New Roman" w:cs="Times New Roman"/>
                <w:sz w:val="24"/>
                <w:szCs w:val="24"/>
              </w:rPr>
              <w:t>55,732140 55,378213</w:t>
            </w:r>
          </w:p>
        </w:tc>
        <w:tc>
          <w:tcPr>
            <w:tcW w:w="1635" w:type="dxa"/>
          </w:tcPr>
          <w:p w:rsidR="00A40292" w:rsidRPr="00257895" w:rsidRDefault="0096190A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553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Механизаторов,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лючевая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Мостовая</w:t>
            </w:r>
          </w:p>
        </w:tc>
        <w:tc>
          <w:tcPr>
            <w:tcW w:w="1418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покрытие</w:t>
            </w:r>
          </w:p>
        </w:tc>
        <w:tc>
          <w:tcPr>
            <w:tcW w:w="1134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.- 2</w:t>
            </w:r>
          </w:p>
        </w:tc>
        <w:tc>
          <w:tcPr>
            <w:tcW w:w="1895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A40292" w:rsidTr="007F70AD">
        <w:tc>
          <w:tcPr>
            <w:tcW w:w="562" w:type="dxa"/>
          </w:tcPr>
          <w:p w:rsidR="00A40292" w:rsidRPr="001D4845" w:rsidRDefault="00A40292" w:rsidP="00BA6DEE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lastRenderedPageBreak/>
              <w:t>13</w:t>
            </w:r>
          </w:p>
        </w:tc>
        <w:tc>
          <w:tcPr>
            <w:tcW w:w="2523" w:type="dxa"/>
          </w:tcPr>
          <w:p w:rsidR="00A40292" w:rsidRPr="00A40292" w:rsidRDefault="00A40292" w:rsidP="00F3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таротукра</w:t>
            </w:r>
            <w:r w:rsidR="00F36D60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proofErr w:type="spellEnd"/>
            <w:r w:rsidR="00F36D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6D60">
              <w:rPr>
                <w:rFonts w:ascii="Times New Roman" w:hAnsi="Times New Roman" w:cs="Times New Roman"/>
                <w:sz w:val="24"/>
                <w:szCs w:val="24"/>
              </w:rPr>
              <w:t>ул.Механизаторов</w:t>
            </w:r>
            <w:proofErr w:type="spellEnd"/>
            <w:r w:rsidR="00F36D60">
              <w:rPr>
                <w:rFonts w:ascii="Times New Roman" w:hAnsi="Times New Roman" w:cs="Times New Roman"/>
                <w:sz w:val="24"/>
                <w:szCs w:val="24"/>
              </w:rPr>
              <w:t>, уч.</w:t>
            </w: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30EA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482" w:type="dxa"/>
          </w:tcPr>
          <w:p w:rsidR="00A40292" w:rsidRPr="00257895" w:rsidRDefault="008553DB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DB">
              <w:rPr>
                <w:rFonts w:ascii="Times New Roman" w:hAnsi="Times New Roman" w:cs="Times New Roman"/>
                <w:sz w:val="24"/>
                <w:szCs w:val="24"/>
              </w:rPr>
              <w:t>55,728141 55,389071</w:t>
            </w:r>
          </w:p>
        </w:tc>
        <w:tc>
          <w:tcPr>
            <w:tcW w:w="1635" w:type="dxa"/>
          </w:tcPr>
          <w:p w:rsidR="00A40292" w:rsidRPr="00257895" w:rsidRDefault="0096190A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553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 ул. Молодежная</w:t>
            </w:r>
          </w:p>
        </w:tc>
        <w:tc>
          <w:tcPr>
            <w:tcW w:w="1418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.- 2</w:t>
            </w:r>
          </w:p>
        </w:tc>
        <w:tc>
          <w:tcPr>
            <w:tcW w:w="1895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A40292" w:rsidTr="007F70AD">
        <w:tc>
          <w:tcPr>
            <w:tcW w:w="562" w:type="dxa"/>
          </w:tcPr>
          <w:p w:rsidR="00A40292" w:rsidRPr="001D4845" w:rsidRDefault="00A40292" w:rsidP="00BA6DEE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14</w:t>
            </w:r>
          </w:p>
        </w:tc>
        <w:tc>
          <w:tcPr>
            <w:tcW w:w="2523" w:type="dxa"/>
          </w:tcPr>
          <w:p w:rsid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алмыково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ул. Космонавтов, </w:t>
            </w:r>
          </w:p>
          <w:p w:rsidR="00A40292" w:rsidRPr="00A40292" w:rsidRDefault="00F36D60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82" w:type="dxa"/>
          </w:tcPr>
          <w:p w:rsidR="00A40292" w:rsidRPr="00257895" w:rsidRDefault="008553DB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DB">
              <w:rPr>
                <w:rFonts w:ascii="Times New Roman" w:hAnsi="Times New Roman" w:cs="Times New Roman"/>
                <w:sz w:val="24"/>
                <w:szCs w:val="24"/>
              </w:rPr>
              <w:t>55,753544 55,309148</w:t>
            </w:r>
          </w:p>
        </w:tc>
        <w:tc>
          <w:tcPr>
            <w:tcW w:w="1635" w:type="dxa"/>
          </w:tcPr>
          <w:p w:rsidR="00A40292" w:rsidRPr="00257895" w:rsidRDefault="0096190A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553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Космонавтов, ул. 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.- 2</w:t>
            </w:r>
          </w:p>
        </w:tc>
        <w:tc>
          <w:tcPr>
            <w:tcW w:w="1895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  <w:tr w:rsidR="00A40292" w:rsidTr="007F70AD">
        <w:tc>
          <w:tcPr>
            <w:tcW w:w="562" w:type="dxa"/>
          </w:tcPr>
          <w:p w:rsidR="00A40292" w:rsidRPr="001D4845" w:rsidRDefault="00A40292" w:rsidP="00BA6DEE">
            <w:pPr>
              <w:spacing w:after="150"/>
              <w:jc w:val="center"/>
              <w:rPr>
                <w:rFonts w:ascii="Times New Roman" w:hAnsi="Times New Roman" w:cs="Times New Roman"/>
                <w:color w:val="3C3C3C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8"/>
              </w:rPr>
              <w:t>15</w:t>
            </w:r>
          </w:p>
        </w:tc>
        <w:tc>
          <w:tcPr>
            <w:tcW w:w="2523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арышево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292" w:rsidRPr="00A40292" w:rsidRDefault="00F36D60" w:rsidP="00F3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82" w:type="dxa"/>
          </w:tcPr>
          <w:p w:rsidR="00A40292" w:rsidRPr="00257895" w:rsidRDefault="008553DB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DB">
              <w:rPr>
                <w:rFonts w:ascii="Times New Roman" w:hAnsi="Times New Roman" w:cs="Times New Roman"/>
                <w:sz w:val="24"/>
                <w:szCs w:val="24"/>
              </w:rPr>
              <w:t>55,668430 55,402968</w:t>
            </w:r>
          </w:p>
        </w:tc>
        <w:tc>
          <w:tcPr>
            <w:tcW w:w="1635" w:type="dxa"/>
          </w:tcPr>
          <w:p w:rsidR="00A40292" w:rsidRPr="00257895" w:rsidRDefault="0096190A" w:rsidP="0025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553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по ул. </w:t>
            </w:r>
            <w:proofErr w:type="gram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ул. Лесная, ул. Речная</w:t>
            </w:r>
          </w:p>
        </w:tc>
        <w:tc>
          <w:tcPr>
            <w:tcW w:w="1418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</w:tc>
        <w:tc>
          <w:tcPr>
            <w:tcW w:w="1134" w:type="dxa"/>
          </w:tcPr>
          <w:p w:rsidR="00A40292" w:rsidRPr="00A40292" w:rsidRDefault="00654175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40292" w:rsidRPr="00A402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объем  1,1 </w:t>
            </w: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.- 2</w:t>
            </w:r>
          </w:p>
        </w:tc>
        <w:tc>
          <w:tcPr>
            <w:tcW w:w="1895" w:type="dxa"/>
          </w:tcPr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A4029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40292" w:rsidRPr="00A40292" w:rsidRDefault="00A40292" w:rsidP="00A402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2">
              <w:rPr>
                <w:rFonts w:ascii="Times New Roman" w:hAnsi="Times New Roman" w:cs="Times New Roman"/>
                <w:sz w:val="24"/>
                <w:szCs w:val="24"/>
              </w:rPr>
              <w:t>1090271000203</w:t>
            </w:r>
          </w:p>
        </w:tc>
      </w:tr>
    </w:tbl>
    <w:p w:rsidR="006B07AD" w:rsidRPr="006B07AD" w:rsidRDefault="006B07AD" w:rsidP="006B07AD">
      <w:pPr>
        <w:rPr>
          <w:rFonts w:ascii="Times New Roman" w:hAnsi="Times New Roman" w:cs="Times New Roman"/>
          <w:sz w:val="28"/>
          <w:szCs w:val="28"/>
        </w:rPr>
        <w:sectPr w:rsidR="006B07AD" w:rsidRPr="006B07AD" w:rsidSect="00997021">
          <w:pgSz w:w="16838" w:h="11906" w:orient="landscape" w:code="9"/>
          <w:pgMar w:top="1701" w:right="720" w:bottom="851" w:left="851" w:header="709" w:footer="709" w:gutter="0"/>
          <w:cols w:space="708"/>
          <w:docGrid w:linePitch="360"/>
        </w:sectPr>
      </w:pPr>
    </w:p>
    <w:p w:rsidR="00257895" w:rsidRPr="006B07AD" w:rsidRDefault="00257895" w:rsidP="002578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B07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257895" w:rsidRPr="006B07AD" w:rsidRDefault="00257895" w:rsidP="002578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B07AD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257895" w:rsidRPr="006B07AD" w:rsidRDefault="00257895" w:rsidP="002578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B07A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</w:p>
    <w:p w:rsidR="00257895" w:rsidRPr="006B07AD" w:rsidRDefault="00257895" w:rsidP="002578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07AD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6B07A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57895" w:rsidRDefault="00257895" w:rsidP="002578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B07AD">
        <w:rPr>
          <w:rFonts w:ascii="Times New Roman" w:hAnsi="Times New Roman" w:cs="Times New Roman"/>
          <w:sz w:val="28"/>
          <w:szCs w:val="28"/>
        </w:rPr>
        <w:t xml:space="preserve">от </w:t>
      </w:r>
      <w:r w:rsidRPr="006B07AD">
        <w:rPr>
          <w:rFonts w:ascii="Times New Roman" w:hAnsi="Times New Roman" w:cs="Times New Roman"/>
          <w:sz w:val="28"/>
          <w:szCs w:val="28"/>
        </w:rPr>
        <w:softHyphen/>
      </w:r>
      <w:r w:rsidRPr="006B07AD">
        <w:rPr>
          <w:rFonts w:ascii="Times New Roman" w:hAnsi="Times New Roman" w:cs="Times New Roman"/>
          <w:sz w:val="28"/>
          <w:szCs w:val="28"/>
        </w:rPr>
        <w:softHyphen/>
      </w:r>
      <w:r w:rsidRPr="006B07AD">
        <w:rPr>
          <w:rFonts w:ascii="Times New Roman" w:hAnsi="Times New Roman" w:cs="Times New Roman"/>
          <w:sz w:val="28"/>
          <w:szCs w:val="28"/>
        </w:rPr>
        <w:softHyphen/>
      </w:r>
      <w:r w:rsidRPr="006B07AD">
        <w:rPr>
          <w:rFonts w:ascii="Times New Roman" w:hAnsi="Times New Roman" w:cs="Times New Roman"/>
          <w:sz w:val="28"/>
          <w:szCs w:val="28"/>
        </w:rPr>
        <w:softHyphen/>
      </w:r>
      <w:r w:rsidRPr="006B07AD">
        <w:rPr>
          <w:rFonts w:ascii="Times New Roman" w:hAnsi="Times New Roman" w:cs="Times New Roman"/>
          <w:sz w:val="28"/>
          <w:szCs w:val="28"/>
        </w:rPr>
        <w:softHyphen/>
        <w:t xml:space="preserve">_____2019 № ____ </w:t>
      </w:r>
    </w:p>
    <w:p w:rsidR="00257895" w:rsidRPr="00257895" w:rsidRDefault="00257895" w:rsidP="0025789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895">
        <w:rPr>
          <w:rFonts w:ascii="Times New Roman" w:hAnsi="Times New Roman" w:cs="Times New Roman"/>
          <w:b/>
          <w:sz w:val="28"/>
          <w:szCs w:val="28"/>
          <w:lang w:eastAsia="ru-RU"/>
        </w:rPr>
        <w:t>СХЕМА</w:t>
      </w:r>
    </w:p>
    <w:p w:rsidR="00257895" w:rsidRPr="00257895" w:rsidRDefault="00257895" w:rsidP="0025789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895">
        <w:rPr>
          <w:rFonts w:ascii="Times New Roman" w:hAnsi="Times New Roman" w:cs="Times New Roman"/>
          <w:b/>
          <w:sz w:val="28"/>
          <w:szCs w:val="28"/>
          <w:lang w:eastAsia="ru-RU"/>
        </w:rPr>
        <w:t>мест (площадок) размещения твердых коммунальных отходов</w:t>
      </w:r>
    </w:p>
    <w:p w:rsidR="00257895" w:rsidRPr="00257895" w:rsidRDefault="00257895" w:rsidP="002578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95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257895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r w:rsidRPr="0025789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57895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25789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57895" w:rsidRPr="00257895" w:rsidRDefault="00257895" w:rsidP="002578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895" w:rsidRPr="00257895" w:rsidRDefault="00257895" w:rsidP="0025789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190A" w:rsidRDefault="00257895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Большебадраково</w:t>
      </w:r>
      <w:proofErr w:type="spellEnd"/>
    </w:p>
    <w:p w:rsidR="0096190A" w:rsidRDefault="00805D9E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39790" cy="3324586"/>
            <wp:effectExtent l="0" t="0" r="3810" b="9525"/>
            <wp:docPr id="2" name="Рисунок 2" descr="C:\Users\sssovet\Desktop\ТКО схема расположения контейнеров\Большебадра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sovet\Desktop\ТКО схема расположения контейнеров\Большебадраков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2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алобадраково</w:t>
      </w:r>
      <w:proofErr w:type="spellEnd"/>
    </w:p>
    <w:p w:rsidR="0096190A" w:rsidRDefault="006E73E4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39790" cy="4881726"/>
            <wp:effectExtent l="0" t="0" r="3810" b="0"/>
            <wp:docPr id="4" name="Рисунок 4" descr="C:\Users\sssovet\Desktop\ТКО схема расположения контейнеров\Малобадра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sovet\Desktop\ТКО схема расположения контейнеров\Малобадраков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8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190A" w:rsidRDefault="0096190A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ерлячево</w:t>
      </w:r>
      <w:proofErr w:type="spellEnd"/>
    </w:p>
    <w:p w:rsidR="006E73E4" w:rsidRDefault="006E73E4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</w:pPr>
    </w:p>
    <w:p w:rsidR="006E73E4" w:rsidRPr="006E73E4" w:rsidRDefault="006E73E4" w:rsidP="0047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sectPr w:rsidR="006E73E4" w:rsidRPr="006E73E4" w:rsidSect="00257895">
          <w:pgSz w:w="11906" w:h="16838" w:code="9"/>
          <w:pgMar w:top="720" w:right="851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26965" cy="6659245"/>
            <wp:effectExtent l="0" t="0" r="6985" b="8255"/>
            <wp:docPr id="8" name="Рисунок 8" descr="C:\Users\sssovet\Desktop\ТКО схема расположения контейнеров\Берляч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sovet\Desktop\ТКО схема расположения контейнеров\Берлячев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66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D5" w:rsidRDefault="002B369F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</w:t>
      </w:r>
      <w:proofErr w:type="gramStart"/>
      <w:r w:rsidRPr="002B369F">
        <w:rPr>
          <w:rFonts w:ascii="Times New Roman" w:eastAsia="Calibri" w:hAnsi="Times New Roman" w:cs="Times New Roman"/>
          <w:b/>
          <w:sz w:val="28"/>
          <w:szCs w:val="28"/>
        </w:rPr>
        <w:t>.У</w:t>
      </w:r>
      <w:proofErr w:type="gramEnd"/>
      <w:r w:rsidRPr="002B369F">
        <w:rPr>
          <w:rFonts w:ascii="Times New Roman" w:eastAsia="Calibri" w:hAnsi="Times New Roman" w:cs="Times New Roman"/>
          <w:b/>
          <w:sz w:val="28"/>
          <w:szCs w:val="28"/>
        </w:rPr>
        <w:t>леево</w:t>
      </w:r>
      <w:proofErr w:type="spellEnd"/>
    </w:p>
    <w:p w:rsidR="002B369F" w:rsidRDefault="002B369F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69F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4275088"/>
            <wp:effectExtent l="0" t="0" r="3810" b="0"/>
            <wp:docPr id="9" name="Рисунок 9" descr="C:\Users\sssovet\Desktop\ТКО схема расположения контейнеров\Уле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ssovet\Desktop\ТКО схема расположения контейнеров\Улеево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укаево</w:t>
      </w:r>
      <w:proofErr w:type="spellEnd"/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56610" cy="4271010"/>
            <wp:effectExtent l="0" t="0" r="0" b="0"/>
            <wp:docPr id="10" name="Рисунок 10" descr="C:\Users\sssovet\Desktop\ТКО схема расположения контейнеров\Тука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ssovet\Desktop\ТКО схема расположения контейнеров\Тукаево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4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илосово</w:t>
      </w:r>
      <w:proofErr w:type="spellEnd"/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27830" cy="5755640"/>
            <wp:effectExtent l="0" t="0" r="1270" b="0"/>
            <wp:docPr id="11" name="Рисунок 11" descr="C:\Users\sssovet\Desktop\ТКО схема расположения контейнеров\Силос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ssovet\Desktop\ТКО схема расположения контейнеров\Силосово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57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таробикметово</w:t>
      </w:r>
      <w:proofErr w:type="spellEnd"/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5808980"/>
            <wp:effectExtent l="0" t="0" r="0" b="1270"/>
            <wp:docPr id="12" name="Рисунок 12" descr="C:\Users\sssovet\Desktop\ТКО схема расположения контейнеров\Старобикмет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ssovet\Desktop\ТКО схема расположения контейнеров\Старобикметово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таротукраново</w:t>
      </w:r>
      <w:proofErr w:type="spellEnd"/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5800" cy="4798060"/>
            <wp:effectExtent l="0" t="0" r="6350" b="2540"/>
            <wp:docPr id="13" name="Рисунок 13" descr="C:\Users\sssovet\Desktop\ТКО схема расположения контейнеров\Старотукран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ssovet\Desktop\ТКО схема расположения контейнеров\Старотукраново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7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алмыково</w:t>
      </w:r>
      <w:proofErr w:type="spellEnd"/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76470" cy="5454015"/>
            <wp:effectExtent l="0" t="0" r="5080" b="0"/>
            <wp:docPr id="14" name="Рисунок 14" descr="C:\Users\sssovet\Desktop\ТКО схема расположения контейнеров\Калмы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ssovet\Desktop\ТКО схема расположения контейнеров\Калмыково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54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арышево</w:t>
      </w:r>
      <w:proofErr w:type="spellEnd"/>
    </w:p>
    <w:p w:rsidR="006E73E4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3E4" w:rsidRPr="002B369F" w:rsidRDefault="006E73E4" w:rsidP="0047320F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00905" cy="5088255"/>
            <wp:effectExtent l="0" t="0" r="4445" b="0"/>
            <wp:docPr id="15" name="Рисунок 15" descr="C:\Users\sssovet\Desktop\ТКО схема расположения контейнеров\Нарыш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ssovet\Desktop\ТКО схема расположения контейнеров\Нарышево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508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3E4" w:rsidRPr="002B369F" w:rsidSect="00257895">
      <w:pgSz w:w="11906" w:h="16838" w:code="9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19B"/>
    <w:multiLevelType w:val="hybridMultilevel"/>
    <w:tmpl w:val="EEAA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F2B18"/>
    <w:multiLevelType w:val="multilevel"/>
    <w:tmpl w:val="EBEA0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B2552"/>
    <w:rsid w:val="000F4012"/>
    <w:rsid w:val="001103D5"/>
    <w:rsid w:val="001430EA"/>
    <w:rsid w:val="00167AA1"/>
    <w:rsid w:val="001D4845"/>
    <w:rsid w:val="0020346E"/>
    <w:rsid w:val="00257895"/>
    <w:rsid w:val="002B369F"/>
    <w:rsid w:val="00325BCC"/>
    <w:rsid w:val="00337E1D"/>
    <w:rsid w:val="003A6D98"/>
    <w:rsid w:val="0047320F"/>
    <w:rsid w:val="0058063F"/>
    <w:rsid w:val="005A0575"/>
    <w:rsid w:val="006060C4"/>
    <w:rsid w:val="00654175"/>
    <w:rsid w:val="006724D5"/>
    <w:rsid w:val="00682A3E"/>
    <w:rsid w:val="006B07AD"/>
    <w:rsid w:val="006E73E4"/>
    <w:rsid w:val="007F70AD"/>
    <w:rsid w:val="00805D9E"/>
    <w:rsid w:val="008553DB"/>
    <w:rsid w:val="0096190A"/>
    <w:rsid w:val="009733F2"/>
    <w:rsid w:val="00997021"/>
    <w:rsid w:val="009C6B93"/>
    <w:rsid w:val="00A40292"/>
    <w:rsid w:val="00A95CAA"/>
    <w:rsid w:val="00AE7A5D"/>
    <w:rsid w:val="00B34F5C"/>
    <w:rsid w:val="00C0657C"/>
    <w:rsid w:val="00C43719"/>
    <w:rsid w:val="00CC4171"/>
    <w:rsid w:val="00CD1972"/>
    <w:rsid w:val="00DE0D8E"/>
    <w:rsid w:val="00E80352"/>
    <w:rsid w:val="00F36D60"/>
    <w:rsid w:val="00F85090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1D4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D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B0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1D4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D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B0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7BD9-738C-41BE-9DDD-C1957C3D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23</cp:revision>
  <cp:lastPrinted>2019-06-11T10:56:00Z</cp:lastPrinted>
  <dcterms:created xsi:type="dcterms:W3CDTF">2019-05-31T11:29:00Z</dcterms:created>
  <dcterms:modified xsi:type="dcterms:W3CDTF">2019-06-13T10:32:00Z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513056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