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rsidTr="00416320">
        <w:trPr>
          <w:trHeight w:val="1134"/>
        </w:trPr>
        <w:tc>
          <w:tcPr>
            <w:tcW w:w="6062" w:type="dxa"/>
          </w:tcPr>
          <w:p w:rsidR="00416320" w:rsidRDefault="00416320">
            <w:pPr>
              <w:jc w:val="both"/>
              <w:rPr>
                <w:b/>
                <w:lang w:eastAsia="en-US"/>
              </w:rPr>
            </w:pPr>
            <w:r>
              <w:rPr>
                <w:b/>
              </w:rPr>
              <w:t>Приложение № 17</w:t>
            </w:r>
          </w:p>
          <w:p w:rsidR="00416320" w:rsidRDefault="0008416C">
            <w:pPr>
              <w:tabs>
                <w:tab w:val="left" w:pos="838"/>
              </w:tabs>
              <w:suppressAutoHyphens/>
              <w:jc w:val="both"/>
              <w:rPr>
                <w:rFonts w:eastAsiaTheme="minorEastAsia"/>
              </w:rPr>
            </w:pPr>
            <w:r w:rsidRPr="0008416C">
              <w:t xml:space="preserve">к постановлению  главы Администрации сельского поселения </w:t>
            </w:r>
            <w:r w:rsidR="00F13989">
              <w:t>Бадрако</w:t>
            </w:r>
            <w:r w:rsidRPr="0008416C">
              <w:t>вский сельсовет муниципального района Бураевский район Республики Башкортостан</w:t>
            </w:r>
          </w:p>
          <w:p w:rsidR="0067138D" w:rsidRDefault="0067138D" w:rsidP="0067138D">
            <w:pPr>
              <w:tabs>
                <w:tab w:val="left" w:pos="838"/>
              </w:tabs>
            </w:pPr>
            <w:bookmarkStart w:id="0" w:name="_GoBack"/>
            <w:bookmarkEnd w:id="0"/>
            <w:r>
              <w:t>от « 02 » ноября 2017  г.  №  29</w:t>
            </w:r>
          </w:p>
          <w:p w:rsidR="00416320" w:rsidRDefault="00416320" w:rsidP="0067138D">
            <w:pPr>
              <w:tabs>
                <w:tab w:val="left" w:pos="838"/>
              </w:tabs>
              <w:jc w:val="both"/>
              <w:rPr>
                <w:sz w:val="16"/>
                <w:szCs w:val="16"/>
                <w:lang w:eastAsia="en-US"/>
              </w:rPr>
            </w:pP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08416C">
            <w:pPr>
              <w:spacing w:line="360" w:lineRule="auto"/>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97" w:rsidRDefault="007E1397" w:rsidP="00E04C7C">
      <w:r>
        <w:separator/>
      </w:r>
    </w:p>
  </w:endnote>
  <w:endnote w:type="continuationSeparator" w:id="0">
    <w:p w:rsidR="007E1397" w:rsidRDefault="007E1397"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0" w:rsidRDefault="003A0CBD"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7E13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97" w:rsidRDefault="007E1397" w:rsidP="00E04C7C">
      <w:r>
        <w:separator/>
      </w:r>
    </w:p>
  </w:footnote>
  <w:footnote w:type="continuationSeparator" w:id="0">
    <w:p w:rsidR="007E1397" w:rsidRDefault="007E1397"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B0" w:rsidRDefault="003A0CBD"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7E139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53" w:rsidRDefault="004E37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278FA"/>
    <w:rsid w:val="00051F59"/>
    <w:rsid w:val="000639DC"/>
    <w:rsid w:val="0008416C"/>
    <w:rsid w:val="00102000"/>
    <w:rsid w:val="00244011"/>
    <w:rsid w:val="002E14C2"/>
    <w:rsid w:val="00336D1B"/>
    <w:rsid w:val="0037130B"/>
    <w:rsid w:val="003A0CBD"/>
    <w:rsid w:val="00416320"/>
    <w:rsid w:val="00422345"/>
    <w:rsid w:val="004E3753"/>
    <w:rsid w:val="005E35C6"/>
    <w:rsid w:val="005F527C"/>
    <w:rsid w:val="00651057"/>
    <w:rsid w:val="0067138D"/>
    <w:rsid w:val="006D7E04"/>
    <w:rsid w:val="007205AE"/>
    <w:rsid w:val="007E1397"/>
    <w:rsid w:val="008927CE"/>
    <w:rsid w:val="00926D1E"/>
    <w:rsid w:val="00A473CC"/>
    <w:rsid w:val="00B43503"/>
    <w:rsid w:val="00CD7ABF"/>
    <w:rsid w:val="00D92C58"/>
    <w:rsid w:val="00DE4A4A"/>
    <w:rsid w:val="00DF710D"/>
    <w:rsid w:val="00E007A2"/>
    <w:rsid w:val="00E04C7C"/>
    <w:rsid w:val="00E07919"/>
    <w:rsid w:val="00E73DE2"/>
    <w:rsid w:val="00EC0CB2"/>
    <w:rsid w:val="00F13989"/>
    <w:rsid w:val="00F87A8E"/>
    <w:rsid w:val="00FA63A9"/>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 w:id="18896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Company>ИТ Энигма Уфа</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22</cp:revision>
  <dcterms:created xsi:type="dcterms:W3CDTF">2014-04-29T08:53:00Z</dcterms:created>
  <dcterms:modified xsi:type="dcterms:W3CDTF">2017-11-07T05:47:00Z</dcterms:modified>
</cp:coreProperties>
</file>