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7F10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 мая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                                      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4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C4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7F10" w:rsidRDefault="00747F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F10" w:rsidRPr="00F714EE" w:rsidRDefault="00747F10" w:rsidP="0074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бюджет сельского поселения  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C434A1" w:rsidRPr="00747F10" w:rsidRDefault="00DF3D10" w:rsidP="00747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34A1" w:rsidRPr="00C434A1">
        <w:rPr>
          <w:rFonts w:ascii="Times New Roman" w:hAnsi="Times New Roman" w:cs="Times New Roman"/>
          <w:sz w:val="28"/>
          <w:szCs w:val="28"/>
        </w:rPr>
        <w:t xml:space="preserve">   </w:t>
      </w:r>
      <w:r w:rsidR="00C434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4A1" w:rsidRPr="00C434A1" w:rsidRDefault="00C434A1" w:rsidP="00C434A1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A1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Pr="00C434A1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434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34A1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C434A1" w:rsidRPr="00C434A1" w:rsidRDefault="00C434A1" w:rsidP="00C434A1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A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C434A1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434A1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E315C6">
        <w:rPr>
          <w:color w:val="000000"/>
          <w:sz w:val="28"/>
          <w:szCs w:val="27"/>
        </w:rPr>
        <w:t>1. Средства, предусмотренные по статье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>\0102\791\99\0\00\02030\121\211\ФЗ.131.03.141\\16802\\|013-111210 – 12000,00 рублей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>\0104\791\99\0\00\02040\244\346\ФЗ.131.03.141\\16801\\|013-111210 – 5000,00 рублей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>\0503\791\17\4\01\74040\244\226.10\РП.67.12.1\\16513\\|011-1112 – 30 000,00 рублей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Pr="00E315C6">
        <w:rPr>
          <w:color w:val="000000"/>
          <w:sz w:val="28"/>
          <w:szCs w:val="27"/>
        </w:rPr>
        <w:t>Уточнить на статьи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>\0102\791\99\0\00\02030\122\266\ФЗ.131.03.141\\16801\\|013-111210 +12000,00 рублей на выплату пособия по времен</w:t>
      </w:r>
      <w:proofErr w:type="gramStart"/>
      <w:r w:rsidRPr="00E315C6">
        <w:rPr>
          <w:color w:val="000000"/>
          <w:sz w:val="28"/>
          <w:szCs w:val="27"/>
        </w:rPr>
        <w:t>.</w:t>
      </w:r>
      <w:proofErr w:type="gramEnd"/>
      <w:r w:rsidRPr="00E315C6">
        <w:rPr>
          <w:color w:val="000000"/>
          <w:sz w:val="28"/>
          <w:szCs w:val="27"/>
        </w:rPr>
        <w:t xml:space="preserve"> </w:t>
      </w:r>
      <w:proofErr w:type="gramStart"/>
      <w:r w:rsidRPr="00E315C6">
        <w:rPr>
          <w:color w:val="000000"/>
          <w:sz w:val="28"/>
          <w:szCs w:val="27"/>
        </w:rPr>
        <w:t>н</w:t>
      </w:r>
      <w:proofErr w:type="gramEnd"/>
      <w:r w:rsidRPr="00E315C6">
        <w:rPr>
          <w:color w:val="000000"/>
          <w:sz w:val="28"/>
          <w:szCs w:val="27"/>
        </w:rPr>
        <w:t>етрудоспособности за счет работодателя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>\0801\791\99\0\00\44090\244\349\РЗ.18/19.93.9\\16508\\|013-111210 + 5000,00 рублей на приобретение венков к 75-летию Победы в ВОВ</w:t>
      </w:r>
    </w:p>
    <w:p w:rsidR="00E315C6" w:rsidRPr="00E315C6" w:rsidRDefault="00E315C6" w:rsidP="00E315C6">
      <w:pPr>
        <w:pStyle w:val="a8"/>
        <w:rPr>
          <w:color w:val="000000"/>
          <w:sz w:val="28"/>
          <w:szCs w:val="27"/>
        </w:rPr>
      </w:pPr>
      <w:r w:rsidRPr="00E315C6">
        <w:rPr>
          <w:color w:val="000000"/>
          <w:sz w:val="28"/>
          <w:szCs w:val="27"/>
        </w:rPr>
        <w:t xml:space="preserve">\0503\791\17\4\01\74040\244\312\РП.67.12.1\\16513\\|011-1112 + 30 000,00 рублей на приобретение мемориальной доски в </w:t>
      </w:r>
      <w:proofErr w:type="spellStart"/>
      <w:r w:rsidRPr="00E315C6">
        <w:rPr>
          <w:color w:val="000000"/>
          <w:sz w:val="28"/>
          <w:szCs w:val="27"/>
        </w:rPr>
        <w:t>д</w:t>
      </w:r>
      <w:proofErr w:type="gramStart"/>
      <w:r w:rsidRPr="00E315C6">
        <w:rPr>
          <w:color w:val="000000"/>
          <w:sz w:val="28"/>
          <w:szCs w:val="27"/>
        </w:rPr>
        <w:t>.С</w:t>
      </w:r>
      <w:proofErr w:type="gramEnd"/>
      <w:r w:rsidRPr="00E315C6">
        <w:rPr>
          <w:color w:val="000000"/>
          <w:sz w:val="28"/>
          <w:szCs w:val="27"/>
        </w:rPr>
        <w:t>таробикметово</w:t>
      </w:r>
      <w:proofErr w:type="spellEnd"/>
    </w:p>
    <w:p w:rsidR="00C434A1" w:rsidRPr="00E315C6" w:rsidRDefault="00C434A1" w:rsidP="00C434A1">
      <w:pPr>
        <w:rPr>
          <w:rFonts w:ascii="Times New Roman" w:hAnsi="Times New Roman" w:cs="Times New Roman"/>
          <w:b/>
          <w:sz w:val="32"/>
          <w:szCs w:val="28"/>
        </w:rPr>
      </w:pPr>
    </w:p>
    <w:p w:rsidR="00C434A1" w:rsidRPr="00C434A1" w:rsidRDefault="00C434A1" w:rsidP="00C434A1">
      <w:pPr>
        <w:rPr>
          <w:rFonts w:ascii="Times New Roman" w:hAnsi="Times New Roman" w:cs="Times New Roman"/>
          <w:b/>
          <w:sz w:val="28"/>
          <w:szCs w:val="28"/>
        </w:rPr>
      </w:pPr>
      <w:r w:rsidRPr="00C434A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C434A1" w:rsidRPr="00C434A1" w:rsidRDefault="00C434A1" w:rsidP="00C434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4A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434A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</w:t>
      </w:r>
      <w:proofErr w:type="spellStart"/>
      <w:r w:rsidRPr="00C434A1">
        <w:rPr>
          <w:rFonts w:ascii="Times New Roman" w:hAnsi="Times New Roman" w:cs="Times New Roman"/>
          <w:b/>
          <w:sz w:val="28"/>
          <w:szCs w:val="28"/>
        </w:rPr>
        <w:t>Мидатов</w:t>
      </w:r>
      <w:proofErr w:type="spellEnd"/>
      <w:r w:rsidRPr="00C434A1">
        <w:rPr>
          <w:rFonts w:ascii="Times New Roman" w:hAnsi="Times New Roman" w:cs="Times New Roman"/>
          <w:b/>
          <w:sz w:val="28"/>
          <w:szCs w:val="28"/>
        </w:rPr>
        <w:t xml:space="preserve"> И.Т. </w:t>
      </w:r>
    </w:p>
    <w:sectPr w:rsidR="00C434A1" w:rsidRPr="00C434A1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47F10"/>
    <w:rsid w:val="007678AC"/>
    <w:rsid w:val="007736FA"/>
    <w:rsid w:val="007E4020"/>
    <w:rsid w:val="00824548"/>
    <w:rsid w:val="00907A74"/>
    <w:rsid w:val="009E2CF9"/>
    <w:rsid w:val="009F2C35"/>
    <w:rsid w:val="00AC2038"/>
    <w:rsid w:val="00B34301"/>
    <w:rsid w:val="00C010AD"/>
    <w:rsid w:val="00C2710C"/>
    <w:rsid w:val="00C434A1"/>
    <w:rsid w:val="00C84EBE"/>
    <w:rsid w:val="00CC74A6"/>
    <w:rsid w:val="00CF02A6"/>
    <w:rsid w:val="00D3791E"/>
    <w:rsid w:val="00DF3D10"/>
    <w:rsid w:val="00E25D32"/>
    <w:rsid w:val="00E315C6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C318-8D80-4BEB-9C4F-607CB40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2020-06-26T11:26:00Z</cp:lastPrinted>
  <dcterms:created xsi:type="dcterms:W3CDTF">2020-05-22T09:32:00Z</dcterms:created>
  <dcterms:modified xsi:type="dcterms:W3CDTF">2020-07-08T09:18:00Z</dcterms:modified>
</cp:coreProperties>
</file>