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27D90" w:rsidRPr="00EC0040" w:rsidTr="00574ACE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hAnsi="a_Helver(10%) Bashkir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ОРТОСТАН РЕСПУБЛИКАҺЫ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 xml:space="preserve">БОРАЙ РАЙОНЫ 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>МУНИЦИПАЛЬ РАЙОНЫНЫҢ</w:t>
            </w:r>
          </w:p>
          <w:p w:rsidR="00A27D90" w:rsidRPr="00EC004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hAnsi="a_Helver(10%) Bashkir"/>
                <w:b/>
                <w:bCs/>
                <w:lang w:val="be-BY"/>
              </w:rPr>
              <w:br/>
              <w:t>АУЫЛ БИЛӘМӘҺЕ СОВЕТЫ</w:t>
            </w:r>
          </w:p>
          <w:p w:rsidR="00A27D90" w:rsidRPr="00EC0040" w:rsidRDefault="00A27D90" w:rsidP="00A27D9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Pr="00EC0040" w:rsidRDefault="00A27D90" w:rsidP="00A27D9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48AA2F31" wp14:editId="43E15859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27D90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5F0A89">
              <w:rPr>
                <w:rFonts w:ascii="a_Helver(10%) Bashkir" w:hAnsi="a_Helver(10%) Bashkir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A27D90" w:rsidRPr="005F0A89" w:rsidRDefault="00A27D90" w:rsidP="00A27D9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5F0A89">
              <w:rPr>
                <w:rFonts w:ascii="a_Helver(10%) Bashkir" w:hAnsi="a_Helver(10%) Bashkir"/>
                <w:b/>
                <w:bCs/>
                <w:lang w:val="be-BY"/>
              </w:rPr>
              <w:t xml:space="preserve"> РЕСПУБЛИКИ БАШКОРТОСТАН</w:t>
            </w:r>
          </w:p>
          <w:p w:rsidR="00A27D90" w:rsidRPr="00EC0040" w:rsidRDefault="00A27D90" w:rsidP="00A27D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7D90" w:rsidRDefault="00A27D90" w:rsidP="00A27D90">
      <w:pPr>
        <w:keepNext/>
        <w:tabs>
          <w:tab w:val="left" w:pos="940"/>
        </w:tabs>
        <w:jc w:val="center"/>
        <w:outlineLvl w:val="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 w:rsidR="00F04E06">
        <w:rPr>
          <w:b/>
          <w:bCs/>
          <w:color w:val="000000" w:themeColor="text1"/>
          <w:sz w:val="28"/>
          <w:szCs w:val="28"/>
        </w:rPr>
        <w:t xml:space="preserve">     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A27D90" w:rsidRDefault="00A27D90" w:rsidP="00A27D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 xml:space="preserve">Внеочередное заседание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</w:t>
      </w:r>
      <w:r w:rsidR="00F04E0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714E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F714EE">
        <w:rPr>
          <w:b/>
          <w:bCs/>
          <w:color w:val="000000" w:themeColor="text1"/>
          <w:sz w:val="28"/>
          <w:szCs w:val="28"/>
        </w:rPr>
        <w:t>-го созыва</w:t>
      </w:r>
    </w:p>
    <w:p w:rsidR="00A27D90" w:rsidRPr="00F714EE" w:rsidRDefault="00A27D90" w:rsidP="00A27D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</w:p>
    <w:p w:rsidR="00A27D90" w:rsidRPr="00F714EE" w:rsidRDefault="00A27D90" w:rsidP="00A27D90">
      <w:pPr>
        <w:tabs>
          <w:tab w:val="left" w:pos="94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>РЕШЕНИЕ</w:t>
      </w:r>
    </w:p>
    <w:p w:rsidR="00A27D90" w:rsidRPr="00F714EE" w:rsidRDefault="00A27D90" w:rsidP="00A27D90">
      <w:pPr>
        <w:rPr>
          <w:b/>
          <w:bCs/>
          <w:color w:val="000000" w:themeColor="text1"/>
          <w:sz w:val="28"/>
          <w:szCs w:val="28"/>
        </w:rPr>
      </w:pPr>
    </w:p>
    <w:p w:rsidR="00A27D90" w:rsidRPr="00C5185E" w:rsidRDefault="00A27D90" w:rsidP="00A27D90">
      <w:pPr>
        <w:rPr>
          <w:b/>
          <w:bCs/>
          <w:sz w:val="28"/>
          <w:szCs w:val="28"/>
        </w:rPr>
      </w:pPr>
      <w:r w:rsidRPr="005D2EEA">
        <w:rPr>
          <w:b/>
          <w:bCs/>
          <w:sz w:val="28"/>
          <w:szCs w:val="28"/>
        </w:rPr>
        <w:t xml:space="preserve"> </w:t>
      </w:r>
      <w:r w:rsidR="009873E3">
        <w:rPr>
          <w:b/>
          <w:bCs/>
          <w:sz w:val="28"/>
          <w:szCs w:val="28"/>
        </w:rPr>
        <w:t>10</w:t>
      </w:r>
      <w:r w:rsidR="00F04E06">
        <w:rPr>
          <w:b/>
          <w:bCs/>
          <w:sz w:val="28"/>
          <w:szCs w:val="28"/>
        </w:rPr>
        <w:t xml:space="preserve"> ноября</w:t>
      </w:r>
      <w:r>
        <w:rPr>
          <w:b/>
          <w:bCs/>
          <w:sz w:val="28"/>
          <w:szCs w:val="28"/>
        </w:rPr>
        <w:t xml:space="preserve"> 2022</w:t>
      </w:r>
      <w:r w:rsidRPr="00C5185E">
        <w:rPr>
          <w:b/>
          <w:bCs/>
          <w:sz w:val="28"/>
          <w:szCs w:val="28"/>
        </w:rPr>
        <w:t xml:space="preserve"> года                     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="009873E3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Pr="00C5185E">
        <w:rPr>
          <w:b/>
          <w:bCs/>
          <w:sz w:val="28"/>
          <w:szCs w:val="28"/>
        </w:rPr>
        <w:t xml:space="preserve">  № </w:t>
      </w:r>
      <w:r w:rsidR="009873E3">
        <w:rPr>
          <w:b/>
          <w:bCs/>
          <w:sz w:val="28"/>
          <w:szCs w:val="28"/>
        </w:rPr>
        <w:t>218</w:t>
      </w:r>
    </w:p>
    <w:p w:rsidR="00A27D90" w:rsidRDefault="00A27D90" w:rsidP="00A27D90">
      <w:pPr>
        <w:jc w:val="center"/>
        <w:rPr>
          <w:b/>
          <w:bCs/>
          <w:sz w:val="26"/>
          <w:szCs w:val="26"/>
        </w:rPr>
      </w:pPr>
      <w:r w:rsidRPr="00B23F18">
        <w:rPr>
          <w:b/>
          <w:bCs/>
          <w:sz w:val="26"/>
          <w:szCs w:val="26"/>
        </w:rPr>
        <w:t xml:space="preserve"> </w:t>
      </w:r>
    </w:p>
    <w:p w:rsidR="00F04E06" w:rsidRPr="008609D6" w:rsidRDefault="00F04E06" w:rsidP="00F04E06">
      <w:pPr>
        <w:jc w:val="both"/>
        <w:rPr>
          <w:sz w:val="28"/>
          <w:szCs w:val="28"/>
        </w:rPr>
      </w:pPr>
    </w:p>
    <w:p w:rsidR="00F04E06" w:rsidRPr="00F04E06" w:rsidRDefault="00F04E06" w:rsidP="00F04E06">
      <w:pPr>
        <w:jc w:val="center"/>
        <w:rPr>
          <w:b/>
          <w:sz w:val="28"/>
          <w:szCs w:val="28"/>
        </w:rPr>
      </w:pPr>
      <w:r w:rsidRPr="00F04E06">
        <w:rPr>
          <w:b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F04E06" w:rsidRPr="00F04E06" w:rsidRDefault="00F04E06" w:rsidP="00F04E06">
      <w:pPr>
        <w:ind w:firstLine="567"/>
        <w:jc w:val="center"/>
        <w:rPr>
          <w:sz w:val="28"/>
          <w:szCs w:val="28"/>
        </w:rPr>
      </w:pPr>
    </w:p>
    <w:p w:rsidR="00F04E06" w:rsidRPr="00F04E06" w:rsidRDefault="00F04E06" w:rsidP="00F04E06">
      <w:pPr>
        <w:ind w:firstLine="567"/>
        <w:jc w:val="both"/>
        <w:rPr>
          <w:sz w:val="28"/>
          <w:szCs w:val="28"/>
        </w:rPr>
      </w:pPr>
      <w:r w:rsidRPr="00F04E06">
        <w:rPr>
          <w:sz w:val="28"/>
          <w:szCs w:val="28"/>
        </w:rPr>
        <w:t xml:space="preserve">Во исполнение п.7 Распоряжения Правительства Российской Федерации от 15.10.2022г. №3046-р  «О предоставлении отсрочки арендной платы по договорам аренды федерального имущества в связи с частичной мобилизацией», </w:t>
      </w:r>
      <w:r w:rsidRPr="00F04E06">
        <w:rPr>
          <w:b/>
          <w:sz w:val="28"/>
          <w:szCs w:val="28"/>
        </w:rPr>
        <w:t xml:space="preserve">Совет </w:t>
      </w:r>
      <w:r w:rsidR="00483726">
        <w:rPr>
          <w:b/>
          <w:sz w:val="28"/>
          <w:szCs w:val="28"/>
        </w:rPr>
        <w:t xml:space="preserve">сельского поселения Бадраковский сельсовет </w:t>
      </w:r>
      <w:r w:rsidRPr="00F04E06">
        <w:rPr>
          <w:b/>
          <w:sz w:val="28"/>
          <w:szCs w:val="28"/>
        </w:rPr>
        <w:t xml:space="preserve">муниципального района Бураевский район решил: </w:t>
      </w:r>
      <w:r w:rsidRPr="00F04E06">
        <w:rPr>
          <w:sz w:val="28"/>
          <w:szCs w:val="28"/>
        </w:rPr>
        <w:t xml:space="preserve"> 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483726" w:rsidRPr="00483726">
        <w:rPr>
          <w:rFonts w:ascii="Times New Roman" w:hAnsi="Times New Roman" w:cs="Times New Roman"/>
          <w:sz w:val="28"/>
          <w:szCs w:val="28"/>
        </w:rPr>
        <w:t xml:space="preserve">сельского поселения Бадраковский сельсовет </w:t>
      </w:r>
      <w:r w:rsidRPr="00F04E06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по договорам аренды муниципального имущества, составляющего казну </w:t>
      </w:r>
      <w:r w:rsidR="00483726" w:rsidRPr="00483726">
        <w:rPr>
          <w:rFonts w:ascii="Times New Roman" w:hAnsi="Times New Roman" w:cs="Times New Roman"/>
          <w:sz w:val="28"/>
          <w:szCs w:val="28"/>
        </w:rPr>
        <w:t xml:space="preserve">сельского поселения Бадраковский сельсовет </w:t>
      </w:r>
      <w:r w:rsidRPr="00F04E06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 w:rsidRPr="00F04E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9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F04E06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F04E06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ar1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F04E06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F04E0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задач, возложенных на Вооруженные Силы Российской Федерации,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ar2" w:tooltip="б) предоставление возможности расторжения договоров аренды без применения штрафных санкций." w:history="1">
        <w:r w:rsidRPr="00F04E0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F04E06">
        <w:rPr>
          <w:rFonts w:ascii="Times New Roman" w:hAnsi="Times New Roman" w:cs="Times New Roman"/>
          <w:sz w:val="28"/>
          <w:szCs w:val="28"/>
        </w:rPr>
        <w:lastRenderedPageBreak/>
        <w:t>аренды (в том числе в случаях, если такие меры предусмотрены договором аренды).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F04E06">
        <w:rPr>
          <w:rFonts w:ascii="Times New Roman" w:hAnsi="Times New Roman" w:cs="Times New Roman"/>
          <w:sz w:val="28"/>
          <w:szCs w:val="28"/>
        </w:rPr>
        <w:t xml:space="preserve">4.  Муниципальным предприятиям и муниципальным учреждениям, находящимся в их ведении, по договорам аренды муниципального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2" w:history="1">
        <w:r w:rsidRPr="00F04E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3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F04E06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"/>
      <w:bookmarkEnd w:id="5"/>
      <w:r w:rsidRPr="00F04E06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5. Предоставление отсрочки уплаты арендной платы, указанной в </w:t>
      </w:r>
      <w:hyperlink w:anchor="Par16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F04E06">
          <w:rPr>
            <w:rFonts w:ascii="Times New Roman" w:hAnsi="Times New Roman" w:cs="Times New Roman"/>
            <w:sz w:val="28"/>
            <w:szCs w:val="28"/>
          </w:rPr>
          <w:t>подпункте "а" пункта 4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lastRenderedPageBreak/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F04E0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"/>
      <w:bookmarkEnd w:id="6"/>
      <w:r w:rsidRPr="00F04E06">
        <w:rPr>
          <w:rFonts w:ascii="Times New Roman" w:hAnsi="Times New Roman" w:cs="Times New Roman"/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hyperlink w:anchor="Par17" w:tooltip="б) предоставление возможности расторжения договоров аренды без применения штрафных санкций." w:history="1">
        <w:r w:rsidRPr="00F04E06">
          <w:rPr>
            <w:rFonts w:ascii="Times New Roman" w:hAnsi="Times New Roman" w:cs="Times New Roman"/>
            <w:sz w:val="28"/>
            <w:szCs w:val="28"/>
          </w:rPr>
          <w:t>подпункте "б" пункта 4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 w:history="1">
        <w:r w:rsidRPr="00F04E06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F04E06">
        <w:rPr>
          <w:rFonts w:ascii="Times New Roman" w:hAnsi="Times New Roman" w:cs="Times New Roman"/>
          <w:sz w:val="28"/>
          <w:szCs w:val="28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04E06" w:rsidRPr="00F04E06" w:rsidRDefault="00F04E06" w:rsidP="00F04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04E06" w:rsidRPr="00F04E06" w:rsidRDefault="00F04E06" w:rsidP="004837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E06">
        <w:rPr>
          <w:rFonts w:ascii="Times New Roman" w:hAnsi="Times New Roman" w:cs="Times New Roman"/>
          <w:sz w:val="28"/>
          <w:szCs w:val="28"/>
        </w:rPr>
        <w:t xml:space="preserve">7. </w:t>
      </w:r>
      <w:r w:rsidR="0048372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8D2EE4" w:rsidRDefault="008D2EE4" w:rsidP="008D2EE4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zh-CN"/>
        </w:rPr>
      </w:pPr>
    </w:p>
    <w:p w:rsidR="00A27D90" w:rsidRPr="00B240A3" w:rsidRDefault="00B240A3" w:rsidP="008D2EE4">
      <w:pPr>
        <w:shd w:val="clear" w:color="auto" w:fill="FFFFFF"/>
        <w:jc w:val="both"/>
        <w:rPr>
          <w:color w:val="000000"/>
          <w:sz w:val="28"/>
          <w:szCs w:val="28"/>
        </w:rPr>
      </w:pPr>
      <w:r w:rsidRPr="00B240A3">
        <w:rPr>
          <w:color w:val="000000"/>
          <w:sz w:val="28"/>
          <w:szCs w:val="28"/>
        </w:rPr>
        <w:t xml:space="preserve">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>Председатель Совета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>сельского поселения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 xml:space="preserve">Бадраковский сельсовет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A27D90" w:rsidRPr="00A27D90" w:rsidRDefault="00A27D90" w:rsidP="00A27D90">
      <w:pPr>
        <w:pStyle w:val="ab"/>
        <w:rPr>
          <w:rFonts w:ascii="Times New Roman" w:hAnsi="Times New Roman"/>
          <w:b/>
          <w:sz w:val="28"/>
        </w:rPr>
      </w:pPr>
      <w:r w:rsidRPr="00A27D90">
        <w:rPr>
          <w:rFonts w:ascii="Times New Roman" w:hAnsi="Times New Roman"/>
          <w:b/>
          <w:sz w:val="28"/>
        </w:rPr>
        <w:t xml:space="preserve">Бураевский район </w:t>
      </w:r>
    </w:p>
    <w:p w:rsidR="00B23F18" w:rsidRPr="00A27D90" w:rsidRDefault="00A27D90" w:rsidP="00A27D90">
      <w:pPr>
        <w:pStyle w:val="ab"/>
        <w:rPr>
          <w:rFonts w:ascii="Times New Roman" w:hAnsi="Times New Roman"/>
          <w:b/>
          <w:sz w:val="32"/>
          <w:szCs w:val="26"/>
        </w:rPr>
      </w:pPr>
      <w:r w:rsidRPr="00A27D90">
        <w:rPr>
          <w:rFonts w:ascii="Times New Roman" w:hAnsi="Times New Roman"/>
          <w:b/>
          <w:sz w:val="28"/>
        </w:rPr>
        <w:t xml:space="preserve">Республики Башкортостан                                             </w:t>
      </w:r>
      <w:r w:rsidR="00095B5B">
        <w:rPr>
          <w:rFonts w:ascii="Times New Roman" w:hAnsi="Times New Roman"/>
          <w:b/>
          <w:sz w:val="28"/>
        </w:rPr>
        <w:t xml:space="preserve">   </w:t>
      </w:r>
      <w:r w:rsidRPr="00A27D90">
        <w:rPr>
          <w:rFonts w:ascii="Times New Roman" w:hAnsi="Times New Roman"/>
          <w:b/>
          <w:sz w:val="28"/>
        </w:rPr>
        <w:t xml:space="preserve">          Нафикова Н.Н.</w:t>
      </w:r>
    </w:p>
    <w:p w:rsidR="00B23F18" w:rsidRPr="00B23F18" w:rsidRDefault="00B23F18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sectPr w:rsidR="00B23F18" w:rsidRPr="00B23F18" w:rsidSect="00B240A3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A9" w:rsidRDefault="00E349A9" w:rsidP="00B23F18">
      <w:r>
        <w:separator/>
      </w:r>
    </w:p>
  </w:endnote>
  <w:endnote w:type="continuationSeparator" w:id="0">
    <w:p w:rsidR="00E349A9" w:rsidRDefault="00E349A9" w:rsidP="00B2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A9" w:rsidRDefault="00E349A9" w:rsidP="00B23F18">
      <w:r>
        <w:separator/>
      </w:r>
    </w:p>
  </w:footnote>
  <w:footnote w:type="continuationSeparator" w:id="0">
    <w:p w:rsidR="00E349A9" w:rsidRDefault="00E349A9" w:rsidP="00B2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8"/>
    <w:rsid w:val="00095B5B"/>
    <w:rsid w:val="000F3252"/>
    <w:rsid w:val="001241C8"/>
    <w:rsid w:val="002D26A3"/>
    <w:rsid w:val="002F5D1E"/>
    <w:rsid w:val="00483726"/>
    <w:rsid w:val="004D20A0"/>
    <w:rsid w:val="00536B87"/>
    <w:rsid w:val="00651384"/>
    <w:rsid w:val="007B0912"/>
    <w:rsid w:val="008D2EE4"/>
    <w:rsid w:val="00971BEF"/>
    <w:rsid w:val="009862F9"/>
    <w:rsid w:val="009873E3"/>
    <w:rsid w:val="009A45E6"/>
    <w:rsid w:val="00A0423F"/>
    <w:rsid w:val="00A27D90"/>
    <w:rsid w:val="00B23F18"/>
    <w:rsid w:val="00B240A3"/>
    <w:rsid w:val="00BA7942"/>
    <w:rsid w:val="00BC05DC"/>
    <w:rsid w:val="00CE3A04"/>
    <w:rsid w:val="00D374AD"/>
    <w:rsid w:val="00E349A9"/>
    <w:rsid w:val="00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ECF3"/>
  <w15:docId w15:val="{2B650B4A-1EA5-412A-86F0-46CFC9C8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23F1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3F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23F18"/>
    <w:rPr>
      <w:color w:val="0000FF"/>
      <w:u w:val="single"/>
    </w:rPr>
  </w:style>
  <w:style w:type="paragraph" w:customStyle="1" w:styleId="ConsTitle">
    <w:name w:val="ConsTitle"/>
    <w:rsid w:val="00B23F1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B23F1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3F1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3F1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0"/>
    <w:rsid w:val="00B23F1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23F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3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B23F18"/>
    <w:rPr>
      <w:vertAlign w:val="superscript"/>
    </w:rPr>
  </w:style>
  <w:style w:type="character" w:customStyle="1" w:styleId="21">
    <w:name w:val="Основной текст (2)_"/>
    <w:basedOn w:val="a0"/>
    <w:link w:val="22"/>
    <w:rsid w:val="00B23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F18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B23F1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A27D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7D9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B2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ate=25.10.2022" TargetMode="External"/><Relationship Id="rId13" Type="http://schemas.openxmlformats.org/officeDocument/2006/relationships/hyperlink" Target="https://login.consultant.ru/link/?req=doc&amp;base=LAW&amp;n=422432&amp;date=25.10.2022&amp;dst=616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26999&amp;date=25.10.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432&amp;date=25.10.2022&amp;dst=616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2432&amp;date=25.10.2022&amp;dst=616&amp;field=134" TargetMode="External"/><Relationship Id="rId10" Type="http://schemas.openxmlformats.org/officeDocument/2006/relationships/hyperlink" Target="https://login.consultant.ru/link/?req=doc&amp;base=LAW&amp;n=422432&amp;date=25.10.2022&amp;dst=61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432&amp;date=25.10.2022&amp;dst=616&amp;field=134" TargetMode="External"/><Relationship Id="rId14" Type="http://schemas.openxmlformats.org/officeDocument/2006/relationships/hyperlink" Target="https://login.consultant.ru/link/?req=doc&amp;base=LAW&amp;n=422432&amp;date=25.10.2022&amp;dst=61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3550-BD0F-4589-9EAA-0F49D053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2022-08-04T04:59:00Z</cp:lastPrinted>
  <dcterms:created xsi:type="dcterms:W3CDTF">2022-11-15T03:27:00Z</dcterms:created>
  <dcterms:modified xsi:type="dcterms:W3CDTF">2022-11-15T03:27:00Z</dcterms:modified>
</cp:coreProperties>
</file>